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5" w:rsidRPr="00195C66" w:rsidRDefault="002450C8" w:rsidP="00195C66">
      <w:pPr>
        <w:ind w:left="142" w:right="-414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3634F31A" wp14:editId="285F0370">
            <wp:extent cx="4242570" cy="8280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57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66" w:rsidRDefault="00195C66" w:rsidP="00195C66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66038286" wp14:editId="2FB33628">
            <wp:extent cx="664845" cy="762000"/>
            <wp:effectExtent l="0" t="0" r="1905" b="0"/>
            <wp:docPr id="2" name="Immagine 2" descr="Mostra immagine a dimensione inte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66" w:rsidRDefault="00195C66" w:rsidP="00195C66">
      <w:pPr>
        <w:spacing w:after="0" w:line="240" w:lineRule="auto"/>
        <w:ind w:left="3686" w:hanging="3686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95C66" w:rsidRPr="005842F0" w:rsidRDefault="00195C66" w:rsidP="00195C66">
      <w:pPr>
        <w:spacing w:after="0" w:line="240" w:lineRule="auto"/>
        <w:ind w:left="3686" w:hanging="3686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95C66" w:rsidRPr="005842F0" w:rsidRDefault="00195C66" w:rsidP="00195C6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195C66" w:rsidRPr="005842F0" w:rsidRDefault="00195C66" w:rsidP="00195C6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195C66" w:rsidRPr="005842F0" w:rsidRDefault="00195C66" w:rsidP="00195C66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195C66" w:rsidRDefault="00195C66" w:rsidP="00195C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10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11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B544C5" w:rsidRPr="00195C66" w:rsidRDefault="00B544C5" w:rsidP="00B544C5">
      <w:pPr>
        <w:rPr>
          <w:rFonts w:ascii="Arial" w:hAnsi="Arial" w:cs="Arial"/>
          <w:sz w:val="20"/>
          <w:szCs w:val="20"/>
        </w:rPr>
      </w:pPr>
    </w:p>
    <w:p w:rsidR="00B544C5" w:rsidRPr="00195C66" w:rsidRDefault="00B544C5" w:rsidP="00B544C5">
      <w:pPr>
        <w:rPr>
          <w:rFonts w:ascii="Arial" w:hAnsi="Arial" w:cs="Arial"/>
          <w:sz w:val="20"/>
          <w:szCs w:val="20"/>
        </w:rPr>
      </w:pPr>
    </w:p>
    <w:p w:rsidR="00E56645" w:rsidRPr="00195C66" w:rsidRDefault="00E56645" w:rsidP="00195C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B28">
        <w:rPr>
          <w:rFonts w:ascii="Times New Roman" w:hAnsi="Times New Roman"/>
          <w:b/>
          <w:sz w:val="24"/>
          <w:szCs w:val="24"/>
        </w:rPr>
        <w:t>PATTO PER LO SVILUPPO PROFESSIONALE</w:t>
      </w:r>
    </w:p>
    <w:p w:rsidR="00E56645" w:rsidRDefault="00E56645" w:rsidP="00195C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VISTO il DM 850/2015,</w:t>
      </w:r>
    </w:p>
    <w:p w:rsidR="00E56645" w:rsidRDefault="00E56645" w:rsidP="00195C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VISTA la nota ministeriale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n. 3</w:t>
      </w:r>
      <w:r w:rsidR="00A8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9533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del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87709"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4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A87709"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settembre 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201</w:t>
      </w:r>
      <w:r w:rsidR="00A87709"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9</w:t>
      </w:r>
    </w:p>
    <w:p w:rsidR="00E56645" w:rsidRDefault="00E56645" w:rsidP="00195C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ANALIZZATA la documentazione interna, il P</w:t>
      </w:r>
      <w:r w:rsidR="00195C66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OF e i curricula degli studi, la documentazione dei consigli di classe e le circolari interne, </w:t>
      </w:r>
    </w:p>
    <w:p w:rsidR="00E56645" w:rsidRDefault="00E56645" w:rsidP="00195C6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VALUTATO il bilancio iniziale di competenze, </w:t>
      </w:r>
    </w:p>
    <w:p w:rsidR="00E56645" w:rsidRPr="00411137" w:rsidRDefault="00E56645" w:rsidP="00195C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entury" w:hAnsi="Verdana"/>
          <w:sz w:val="20"/>
          <w:szCs w:val="20"/>
          <w:lang w:eastAsia="it-IT"/>
        </w:rPr>
      </w:pPr>
      <w:r>
        <w:rPr>
          <w:rFonts w:ascii="Verdana" w:eastAsia="Century" w:hAnsi="Verdana"/>
          <w:sz w:val="20"/>
          <w:szCs w:val="20"/>
          <w:lang w:eastAsia="it-IT"/>
        </w:rPr>
        <w:t xml:space="preserve">Sentito il docente prof. </w:t>
      </w:r>
      <w:r w:rsidR="00CD58A0">
        <w:rPr>
          <w:rFonts w:ascii="Verdana" w:eastAsia="Century" w:hAnsi="Verdana"/>
          <w:sz w:val="20"/>
          <w:szCs w:val="20"/>
          <w:lang w:eastAsia="it-IT"/>
        </w:rPr>
        <w:t>………………………………….</w:t>
      </w:r>
      <w:r>
        <w:rPr>
          <w:rFonts w:ascii="Verdana" w:eastAsia="Century" w:hAnsi="Verdana"/>
          <w:sz w:val="20"/>
          <w:szCs w:val="20"/>
          <w:lang w:eastAsia="it-IT"/>
        </w:rPr>
        <w:t xml:space="preserve"> </w:t>
      </w:r>
      <w:r w:rsidRPr="00411137">
        <w:rPr>
          <w:rFonts w:ascii="Verdana" w:eastAsia="Times New Roman" w:hAnsi="Verdana"/>
          <w:sz w:val="20"/>
          <w:szCs w:val="20"/>
          <w:lang w:eastAsia="it-IT"/>
        </w:rPr>
        <w:t xml:space="preserve"> assegnato al docente neoassunto con funzioni di tutor, con compiti di accompagnamento, consulenza e supervisione professionale, </w:t>
      </w:r>
    </w:p>
    <w:p w:rsidR="00E56645" w:rsidRPr="00411137" w:rsidRDefault="00E56645" w:rsidP="00195C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entury" w:hAnsi="Verdana"/>
          <w:sz w:val="20"/>
          <w:szCs w:val="20"/>
          <w:lang w:eastAsia="it-IT"/>
        </w:rPr>
      </w:pPr>
      <w:r w:rsidRPr="00411137">
        <w:rPr>
          <w:rFonts w:ascii="Verdana" w:eastAsia="Century" w:hAnsi="Verdana"/>
          <w:sz w:val="20"/>
          <w:szCs w:val="20"/>
          <w:lang w:eastAsia="it-IT"/>
        </w:rPr>
        <w:t xml:space="preserve">e tenuto conto dei bisogni della scuola </w:t>
      </w:r>
    </w:p>
    <w:p w:rsidR="00D80B4E" w:rsidRPr="00195C66" w:rsidRDefault="00D80B4E" w:rsidP="00195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645" w:rsidRPr="00195C66" w:rsidRDefault="00195C66" w:rsidP="00195C66">
      <w:pPr>
        <w:pStyle w:val="Paragrafoelenco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C66">
        <w:rPr>
          <w:rFonts w:ascii="Times New Roman" w:hAnsi="Times New Roman" w:cs="Times New Roman"/>
          <w:b/>
          <w:sz w:val="24"/>
          <w:szCs w:val="24"/>
        </w:rPr>
        <w:t>i</w:t>
      </w:r>
      <w:r w:rsidR="00E56645" w:rsidRPr="00195C66">
        <w:rPr>
          <w:rFonts w:ascii="Times New Roman" w:hAnsi="Times New Roman" w:cs="Times New Roman"/>
          <w:b/>
          <w:sz w:val="24"/>
          <w:szCs w:val="24"/>
        </w:rPr>
        <w:t>l sottoscritto</w:t>
      </w:r>
      <w:r w:rsidR="00E56645" w:rsidRPr="00195C6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  <w:r w:rsidRPr="00195C66">
        <w:rPr>
          <w:rFonts w:ascii="Times New Roman" w:hAnsi="Times New Roman" w:cs="Times New Roman"/>
          <w:sz w:val="24"/>
          <w:szCs w:val="24"/>
        </w:rPr>
        <w:t xml:space="preserve"> di .............................................................................., neo assunto, a decorrere dal 1 settembre 201</w:t>
      </w:r>
      <w:r w:rsidR="00D80B4E" w:rsidRPr="00195C66">
        <w:rPr>
          <w:rFonts w:ascii="Times New Roman" w:hAnsi="Times New Roman" w:cs="Times New Roman"/>
          <w:sz w:val="24"/>
          <w:szCs w:val="24"/>
        </w:rPr>
        <w:t>9</w:t>
      </w:r>
      <w:r w:rsidRPr="00195C66">
        <w:rPr>
          <w:rFonts w:ascii="Times New Roman" w:hAnsi="Times New Roman" w:cs="Times New Roman"/>
          <w:sz w:val="24"/>
          <w:szCs w:val="24"/>
        </w:rPr>
        <w:t xml:space="preserve">,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in periodo di formazione e di prova</w:t>
      </w:r>
      <w:r w:rsidRPr="00195C66">
        <w:rPr>
          <w:rFonts w:ascii="Times New Roman" w:hAnsi="Times New Roman" w:cs="Times New Roman"/>
          <w:sz w:val="24"/>
          <w:szCs w:val="24"/>
        </w:rPr>
        <w:t xml:space="preserve">, presso quest’istituto </w:t>
      </w:r>
      <w:proofErr w:type="spellStart"/>
      <w:r w:rsidRPr="00195C66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Pr="00195C66">
        <w:rPr>
          <w:rFonts w:ascii="Times New Roman" w:hAnsi="Times New Roman" w:cs="Times New Roman"/>
          <w:sz w:val="24"/>
          <w:szCs w:val="24"/>
        </w:rPr>
        <w:t xml:space="preserve"> 201</w:t>
      </w:r>
      <w:r w:rsidR="00D80B4E" w:rsidRPr="00195C66">
        <w:rPr>
          <w:rFonts w:ascii="Times New Roman" w:hAnsi="Times New Roman" w:cs="Times New Roman"/>
          <w:sz w:val="24"/>
          <w:szCs w:val="24"/>
        </w:rPr>
        <w:t>9</w:t>
      </w:r>
      <w:r w:rsidRPr="00195C66">
        <w:rPr>
          <w:rFonts w:ascii="Times New Roman" w:hAnsi="Times New Roman" w:cs="Times New Roman"/>
          <w:sz w:val="24"/>
          <w:szCs w:val="24"/>
        </w:rPr>
        <w:t>/20</w:t>
      </w:r>
      <w:r w:rsidR="00D80B4E" w:rsidRPr="00195C66">
        <w:rPr>
          <w:rFonts w:ascii="Times New Roman" w:hAnsi="Times New Roman" w:cs="Times New Roman"/>
          <w:sz w:val="24"/>
          <w:szCs w:val="24"/>
        </w:rPr>
        <w:t>20</w:t>
      </w:r>
      <w:r w:rsidRPr="00195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>si impegna a frequentare le attività formative riportate in tabella, finalizzate allo sviluppo professionale e al rafforzamento delle proprie competenze didattiche;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eastAsia="Century" w:hAnsi="Times New Roman" w:cs="Times New Roman"/>
          <w:sz w:val="24"/>
          <w:szCs w:val="24"/>
        </w:rPr>
        <w:t>si impegna a potenziare  le proprie competenze, elaborate nel Bilancio iniziale, afferenti alle principali funzioni della professionalità docente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645" w:rsidRPr="00195C66" w:rsidRDefault="00E56645" w:rsidP="00195C66">
      <w:pPr>
        <w:pStyle w:val="Paragrafoelenco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C66">
        <w:rPr>
          <w:rFonts w:ascii="Times New Roman" w:hAnsi="Times New Roman" w:cs="Times New Roman"/>
          <w:b/>
          <w:sz w:val="24"/>
          <w:szCs w:val="24"/>
        </w:rPr>
        <w:t>il sottoscritto Prof.</w:t>
      </w:r>
      <w:r w:rsidR="00985655" w:rsidRPr="0019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4E" w:rsidRPr="00195C66">
        <w:rPr>
          <w:rFonts w:ascii="Times New Roman" w:hAnsi="Times New Roman" w:cs="Times New Roman"/>
          <w:b/>
          <w:sz w:val="24"/>
          <w:szCs w:val="24"/>
        </w:rPr>
        <w:t>Stefano Colucci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dirigente scolastico</w:t>
      </w:r>
      <w:r w:rsidRPr="00195C66">
        <w:rPr>
          <w:rFonts w:ascii="Times New Roman" w:hAnsi="Times New Roman" w:cs="Times New Roman"/>
          <w:sz w:val="24"/>
          <w:szCs w:val="24"/>
        </w:rPr>
        <w:t xml:space="preserve"> dell’Istituto Comprensivo “ Via Della Tecnica” di Pomezia</w:t>
      </w:r>
    </w:p>
    <w:p w:rsidR="00E56645" w:rsidRPr="00195C66" w:rsidRDefault="00E56645" w:rsidP="00195C66">
      <w:pPr>
        <w:spacing w:after="0" w:line="360" w:lineRule="auto"/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95C66">
        <w:rPr>
          <w:rFonts w:ascii="Times New Roman" w:hAnsi="Times New Roman" w:cs="Times New Roman"/>
          <w:sz w:val="24"/>
          <w:szCs w:val="24"/>
        </w:rPr>
        <w:t>si impegn</w:t>
      </w:r>
      <w:bookmarkStart w:id="0" w:name="_GoBack"/>
      <w:bookmarkEnd w:id="0"/>
      <w:r w:rsidRPr="00195C66">
        <w:rPr>
          <w:rFonts w:ascii="Times New Roman" w:hAnsi="Times New Roman" w:cs="Times New Roman"/>
          <w:sz w:val="24"/>
          <w:szCs w:val="24"/>
        </w:rPr>
        <w:t>a ad autorizzare la partecipazione e a fornire l’informazione in suo possesso circa iniziative interne o esterne di formazione (coerenti con l’elenco sotto riportato) .</w:t>
      </w:r>
    </w:p>
    <w:p w:rsidR="00E56645" w:rsidRPr="00195C66" w:rsidRDefault="00E56645" w:rsidP="00195C66">
      <w:pPr>
        <w:spacing w:after="0" w:line="360" w:lineRule="auto"/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 w:rsidRPr="00195C66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In particolare, </w:t>
      </w:r>
    </w:p>
    <w:p w:rsidR="00E56645" w:rsidRPr="00195C66" w:rsidRDefault="00E56645" w:rsidP="00195C66">
      <w:pPr>
        <w:numPr>
          <w:ilvl w:val="0"/>
          <w:numId w:val="8"/>
        </w:numPr>
        <w:suppressAutoHyphens/>
        <w:spacing w:after="0" w:line="360" w:lineRule="auto"/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95C66"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ai sensi dell’art. 5 comma 3 del DM 850/15,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“gli </w:t>
      </w:r>
      <w:r w:rsidRPr="00195C66"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obiettivi di sviluppo delle competenze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di natura culturale, disciplinare, didattico-metodologica e relazionale” del docente  </w:t>
      </w:r>
      <w:r w:rsidRPr="00195C66"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sono i seguenti (riprendere le voci dalla pagina seguente)</w:t>
      </w:r>
    </w:p>
    <w:p w:rsidR="00E56645" w:rsidRPr="00195C66" w:rsidRDefault="00E56645" w:rsidP="00195C66">
      <w:pPr>
        <w:spacing w:after="0" w:line="360" w:lineRule="auto"/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 xml:space="preserve">........................................................................ ,  ........................................................................ ,  </w:t>
      </w:r>
    </w:p>
    <w:p w:rsidR="00E56645" w:rsidRPr="00195C66" w:rsidRDefault="00E56645" w:rsidP="00195C66">
      <w:pPr>
        <w:spacing w:after="0" w:line="360" w:lineRule="auto"/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</w:pP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.........................................................................,  </w:t>
      </w:r>
    </w:p>
    <w:p w:rsidR="00E56645" w:rsidRPr="00195C66" w:rsidRDefault="00E56645" w:rsidP="00195C66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 xml:space="preserve">Tali obiettivi  sono 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“da raggiungere attraverso le </w:t>
      </w:r>
      <w:r w:rsidRPr="00195C66"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attività formative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di cui all’articolo 6 e la partecipazione ad attività formative attivate dall’istituzione scolastica o da reti di scuole nonché l’utilizzo eventuale delle risorse della Carta di cui all’articolo 1, comma 121, della Legge”  </w:t>
      </w:r>
      <w:r w:rsidRPr="00195C66"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shd w:val="clear" w:color="auto" w:fill="FFFFFF"/>
        </w:rPr>
        <w:t>[L.107/15]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[x ] </w:t>
      </w:r>
      <w:r w:rsidRPr="00195C66">
        <w:rPr>
          <w:rFonts w:ascii="Times New Roman" w:hAnsi="Times New Roman" w:cs="Times New Roman"/>
          <w:sz w:val="24"/>
          <w:szCs w:val="24"/>
        </w:rPr>
        <w:tab/>
      </w:r>
      <w:r w:rsidRPr="00195C6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nuove risorse digitali e loro impatto sulla didattica</w:t>
      </w:r>
      <w:r w:rsidRPr="00195C6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 xml:space="preserve">b. gestione della classe e problematiche relazionali;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 xml:space="preserve">c. valutazione didattica e valutazione di sistema (autovalutazione e miglioramento);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x] </w:t>
      </w:r>
      <w:r w:rsidRPr="00195C66">
        <w:rPr>
          <w:rFonts w:ascii="Times New Roman" w:hAnsi="Times New Roman" w:cs="Times New Roman"/>
          <w:sz w:val="24"/>
          <w:szCs w:val="24"/>
        </w:rPr>
        <w:tab/>
      </w:r>
      <w:r w:rsidRPr="00195C6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 xml:space="preserve">bisogni educativi speciali;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 xml:space="preserve">e. contrasto alla dispersione scolastica;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 xml:space="preserve">f. inclusione sociale e dinamiche interculturali;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 xml:space="preserve">g. orientamento e alternanza scuola-lavoro; </w:t>
      </w:r>
    </w:p>
    <w:p w:rsidR="00E56645" w:rsidRPr="00195C66" w:rsidRDefault="00E56645" w:rsidP="00195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[   ] </w:t>
      </w:r>
      <w:r w:rsidRPr="00195C66">
        <w:rPr>
          <w:rFonts w:ascii="Times New Roman" w:hAnsi="Times New Roman" w:cs="Times New Roman"/>
          <w:sz w:val="24"/>
          <w:szCs w:val="24"/>
        </w:rPr>
        <w:tab/>
        <w:t>h. buone pratiche di didattiche disciplinari</w:t>
      </w:r>
    </w:p>
    <w:p w:rsidR="00E56645" w:rsidRPr="00195C66" w:rsidRDefault="00E56645" w:rsidP="00195C66">
      <w:pPr>
        <w:spacing w:after="0" w:line="360" w:lineRule="auto"/>
        <w:jc w:val="both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 w:rsidRPr="00195C66">
        <w:rPr>
          <w:rFonts w:ascii="Times New Roman" w:hAnsi="Times New Roman" w:cs="Times New Roman"/>
          <w:sz w:val="24"/>
          <w:szCs w:val="24"/>
        </w:rPr>
        <w:t xml:space="preserve">Si dà atto che </w:t>
      </w:r>
      <w:r w:rsidRPr="00195C66">
        <w:rPr>
          <w:rFonts w:ascii="Times New Roman" w:hAnsi="Times New Roman" w:cs="Times New Roman"/>
          <w:sz w:val="24"/>
          <w:szCs w:val="24"/>
          <w:u w:val="single"/>
        </w:rPr>
        <w:t>le attività formative</w:t>
      </w:r>
      <w:r w:rsidRPr="00195C66">
        <w:rPr>
          <w:rFonts w:ascii="Times New Roman" w:hAnsi="Times New Roman" w:cs="Times New Roman"/>
          <w:sz w:val="24"/>
          <w:szCs w:val="24"/>
        </w:rPr>
        <w:t xml:space="preserve"> di cui alle </w:t>
      </w:r>
      <w:r w:rsidRPr="00195C66">
        <w:rPr>
          <w:rFonts w:ascii="Times New Roman" w:hAnsi="Times New Roman" w:cs="Times New Roman"/>
          <w:sz w:val="24"/>
          <w:szCs w:val="24"/>
          <w:u w:val="single"/>
        </w:rPr>
        <w:t xml:space="preserve">lettere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F1644" w:rsidRPr="00195C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C66">
        <w:rPr>
          <w:rFonts w:ascii="Times New Roman" w:hAnsi="Times New Roman" w:cs="Times New Roman"/>
          <w:sz w:val="24"/>
          <w:szCs w:val="24"/>
        </w:rPr>
        <w:t>(</w:t>
      </w:r>
      <w:r w:rsidRPr="00195C66">
        <w:rPr>
          <w:rFonts w:ascii="Times New Roman" w:hAnsi="Times New Roman" w:cs="Times New Roman"/>
          <w:b/>
          <w:sz w:val="24"/>
          <w:szCs w:val="24"/>
        </w:rPr>
        <w:t>nuove risorse digitali e loro impatto sulla didattica</w:t>
      </w:r>
      <w:r w:rsidRPr="00195C66">
        <w:rPr>
          <w:rFonts w:ascii="Times New Roman" w:hAnsi="Times New Roman" w:cs="Times New Roman"/>
          <w:sz w:val="24"/>
          <w:szCs w:val="24"/>
        </w:rPr>
        <w:t xml:space="preserve">) e  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195C66">
        <w:rPr>
          <w:rFonts w:ascii="Times New Roman" w:hAnsi="Times New Roman" w:cs="Times New Roman"/>
          <w:sz w:val="24"/>
          <w:szCs w:val="24"/>
        </w:rPr>
        <w:t xml:space="preserve"> (</w:t>
      </w:r>
      <w:r w:rsidRPr="00195C66">
        <w:rPr>
          <w:rFonts w:ascii="Times New Roman" w:hAnsi="Times New Roman" w:cs="Times New Roman"/>
          <w:b/>
          <w:sz w:val="24"/>
          <w:szCs w:val="24"/>
        </w:rPr>
        <w:t>bisogni educativi speciali</w:t>
      </w:r>
      <w:r w:rsidRPr="00195C66">
        <w:rPr>
          <w:rFonts w:ascii="Times New Roman" w:hAnsi="Times New Roman" w:cs="Times New Roman"/>
          <w:sz w:val="24"/>
          <w:szCs w:val="24"/>
        </w:rPr>
        <w:t>)</w:t>
      </w:r>
      <w:r w:rsidRPr="0019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66">
        <w:rPr>
          <w:rFonts w:ascii="Times New Roman" w:hAnsi="Times New Roman" w:cs="Times New Roman"/>
          <w:b/>
          <w:sz w:val="24"/>
          <w:szCs w:val="24"/>
          <w:u w:val="single"/>
        </w:rPr>
        <w:t>sono obbligatorie.</w:t>
      </w:r>
      <w:r w:rsidRPr="0019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45" w:rsidRPr="00195C66" w:rsidRDefault="00E56645" w:rsidP="00195C6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5C6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Il docente neo-assunto</w:t>
      </w:r>
      <w:r w:rsidRPr="00195C6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redige la propria </w:t>
      </w:r>
      <w:r w:rsidRPr="00195C66">
        <w:rPr>
          <w:rStyle w:val="Enfasicorsivo"/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programmazione annuale,</w:t>
      </w:r>
      <w:r w:rsidRPr="00195C66">
        <w:rPr>
          <w:rStyle w:val="Enfasicorsivo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 w:rsidRPr="00195C66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195C6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(art.4 comma 2 DM 850/15).</w:t>
      </w:r>
    </w:p>
    <w:p w:rsidR="00E56645" w:rsidRPr="00195C66" w:rsidRDefault="00E56645" w:rsidP="00195C6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 termine del periodo di formazione e prova, il docente neo-assunto, con la supervisione del docente </w:t>
      </w:r>
      <w:r w:rsidRPr="00195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tutor</w:t>
      </w:r>
      <w:r w:rsidRPr="00195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traccia un </w:t>
      </w:r>
      <w:r w:rsidRPr="00195C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nuovo bilancio di competenze</w:t>
      </w:r>
      <w:r w:rsidRPr="00195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5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 registrare i progressi di professionalità, l’impatto delle azioni formative realizzate, gli sviluppi ulteriori da ipotizzare</w:t>
      </w:r>
      <w:r w:rsidRPr="00195C6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(art.5 comma 4 DM 850/15).</w:t>
      </w:r>
    </w:p>
    <w:p w:rsidR="00E56645" w:rsidRPr="00195C66" w:rsidRDefault="00E56645" w:rsidP="00E56645">
      <w:pPr>
        <w:shd w:val="clear" w:color="auto" w:fill="FFFFFF"/>
        <w:spacing w:before="96" w:after="240" w:line="263" w:lineRule="atLeast"/>
        <w:jc w:val="both"/>
        <w:rPr>
          <w:rFonts w:ascii="Times New Roman" w:hAnsi="Times New Roman" w:cs="Times New Roman"/>
          <w:sz w:val="24"/>
        </w:rPr>
      </w:pPr>
      <w:r w:rsidRPr="00195C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6645" w:rsidRDefault="00E56645" w:rsidP="00E566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</w:p>
    <w:p w:rsidR="00E56645" w:rsidRDefault="00E56645" w:rsidP="00E56645">
      <w:pPr>
        <w:rPr>
          <w:rFonts w:ascii="Times New Roman" w:hAnsi="Times New Roman"/>
          <w:sz w:val="24"/>
        </w:rPr>
      </w:pPr>
    </w:p>
    <w:p w:rsidR="00E56645" w:rsidRPr="00195C66" w:rsidRDefault="00E56645" w:rsidP="00195C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DOCENTE</w:t>
      </w:r>
      <w:r>
        <w:rPr>
          <w:rFonts w:ascii="Times New Roman" w:hAnsi="Times New Roman"/>
          <w:sz w:val="24"/>
        </w:rPr>
        <w:tab/>
      </w:r>
      <w:r w:rsidR="00195C66">
        <w:rPr>
          <w:rFonts w:ascii="Times New Roman" w:hAnsi="Times New Roman"/>
          <w:sz w:val="24"/>
        </w:rPr>
        <w:t xml:space="preserve">                             IL TUTOR</w:t>
      </w:r>
      <w:r w:rsidR="00195C66">
        <w:rPr>
          <w:rFonts w:ascii="Times New Roman" w:hAnsi="Times New Roman"/>
          <w:sz w:val="24"/>
        </w:rPr>
        <w:tab/>
      </w:r>
      <w:r w:rsidR="00195C66">
        <w:rPr>
          <w:rFonts w:ascii="Times New Roman" w:hAnsi="Times New Roman"/>
          <w:sz w:val="24"/>
        </w:rPr>
        <w:tab/>
      </w:r>
      <w:r w:rsidR="00195C66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>IL DIRIGENTE SCOLASTICO</w:t>
      </w:r>
    </w:p>
    <w:p w:rsidR="00EC3595" w:rsidRPr="00C16F93" w:rsidRDefault="007D16D6" w:rsidP="00EC3595">
      <w:pPr>
        <w:jc w:val="center"/>
        <w:rPr>
          <w:sz w:val="28"/>
          <w:szCs w:val="28"/>
        </w:rPr>
      </w:pPr>
      <w:r w:rsidRPr="00EF1644">
        <w:rPr>
          <w:rFonts w:ascii="Arial" w:hAnsi="Arial" w:cs="Arial"/>
          <w:sz w:val="20"/>
          <w:szCs w:val="20"/>
        </w:rPr>
        <w:tab/>
      </w:r>
      <w:r w:rsidR="00E56645" w:rsidRPr="00EF164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985655" w:rsidRPr="00EF1644">
        <w:rPr>
          <w:rFonts w:ascii="Arial" w:hAnsi="Arial" w:cs="Arial"/>
          <w:sz w:val="20"/>
          <w:szCs w:val="20"/>
        </w:rPr>
        <w:t xml:space="preserve">          </w:t>
      </w:r>
      <w:r w:rsidR="00195C66">
        <w:rPr>
          <w:rFonts w:ascii="Arial" w:hAnsi="Arial" w:cs="Arial"/>
          <w:sz w:val="20"/>
          <w:szCs w:val="20"/>
        </w:rPr>
        <w:t xml:space="preserve">              </w:t>
      </w:r>
      <w:r w:rsidR="00985655" w:rsidRPr="00EF1644">
        <w:rPr>
          <w:rFonts w:ascii="Arial" w:hAnsi="Arial" w:cs="Arial"/>
          <w:sz w:val="20"/>
          <w:szCs w:val="20"/>
        </w:rPr>
        <w:t xml:space="preserve"> </w:t>
      </w:r>
      <w:r w:rsidR="00195C66">
        <w:rPr>
          <w:rFonts w:ascii="Arial" w:hAnsi="Arial" w:cs="Arial"/>
          <w:sz w:val="20"/>
          <w:szCs w:val="20"/>
        </w:rPr>
        <w:t xml:space="preserve">            </w:t>
      </w:r>
      <w:r w:rsidR="00985655" w:rsidRPr="00EF1644">
        <w:rPr>
          <w:rFonts w:ascii="Arial" w:hAnsi="Arial" w:cs="Arial"/>
          <w:sz w:val="20"/>
          <w:szCs w:val="20"/>
        </w:rPr>
        <w:t xml:space="preserve">       </w:t>
      </w:r>
      <w:r w:rsidR="00E56645" w:rsidRPr="00EF1644">
        <w:rPr>
          <w:rFonts w:ascii="Arial" w:hAnsi="Arial" w:cs="Arial"/>
          <w:sz w:val="20"/>
          <w:szCs w:val="20"/>
        </w:rPr>
        <w:t xml:space="preserve">    </w:t>
      </w:r>
      <w:r w:rsidR="00985655" w:rsidRPr="00EF1644">
        <w:rPr>
          <w:rFonts w:ascii="Arial" w:hAnsi="Arial" w:cs="Arial"/>
          <w:sz w:val="20"/>
          <w:szCs w:val="20"/>
        </w:rPr>
        <w:t xml:space="preserve">Prof. </w:t>
      </w:r>
      <w:r w:rsidR="00D80B4E">
        <w:rPr>
          <w:rFonts w:ascii="Arial" w:hAnsi="Arial" w:cs="Arial"/>
          <w:sz w:val="20"/>
          <w:szCs w:val="20"/>
        </w:rPr>
        <w:t>Stefano Colucci</w:t>
      </w:r>
    </w:p>
    <w:p w:rsidR="00EC3595" w:rsidRPr="00EC3595" w:rsidRDefault="00EC3595" w:rsidP="00EC3595">
      <w:pPr>
        <w:rPr>
          <w:rFonts w:ascii="Times New Roman" w:hAnsi="Times New Roman" w:cs="Times New Roman"/>
          <w:sz w:val="24"/>
          <w:szCs w:val="24"/>
        </w:rPr>
      </w:pPr>
    </w:p>
    <w:sectPr w:rsidR="00EC3595" w:rsidRPr="00EC3595" w:rsidSect="00A41993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5FB21F7"/>
    <w:multiLevelType w:val="hybridMultilevel"/>
    <w:tmpl w:val="646CF8CC"/>
    <w:lvl w:ilvl="0" w:tplc="5E6A7934">
      <w:start w:val="1"/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4907772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E45A119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721CF5F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DEEA53B0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D70A1A5C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9F1A394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97BA25CC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8" w:tplc="808E533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</w:abstractNum>
  <w:abstractNum w:abstractNumId="4">
    <w:nsid w:val="08C21D56"/>
    <w:multiLevelType w:val="hybridMultilevel"/>
    <w:tmpl w:val="B268E2AA"/>
    <w:lvl w:ilvl="0" w:tplc="09B4A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32BC"/>
    <w:multiLevelType w:val="hybridMultilevel"/>
    <w:tmpl w:val="7A6C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57A0"/>
    <w:multiLevelType w:val="hybridMultilevel"/>
    <w:tmpl w:val="D7069D82"/>
    <w:lvl w:ilvl="0" w:tplc="F92EE066">
      <w:start w:val="1"/>
      <w:numFmt w:val="decimal"/>
      <w:lvlText w:val="%1."/>
      <w:lvlJc w:val="left"/>
      <w:pPr>
        <w:ind w:left="501" w:hanging="286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1" w:tplc="38BCE6F8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4270521E">
      <w:numFmt w:val="bullet"/>
      <w:lvlText w:val="•"/>
      <w:lvlJc w:val="left"/>
      <w:pPr>
        <w:ind w:left="2500" w:hanging="286"/>
      </w:pPr>
      <w:rPr>
        <w:rFonts w:hint="default"/>
      </w:rPr>
    </w:lvl>
    <w:lvl w:ilvl="3" w:tplc="D1240D40">
      <w:numFmt w:val="bullet"/>
      <w:lvlText w:val="•"/>
      <w:lvlJc w:val="left"/>
      <w:pPr>
        <w:ind w:left="3500" w:hanging="286"/>
      </w:pPr>
      <w:rPr>
        <w:rFonts w:hint="default"/>
      </w:rPr>
    </w:lvl>
    <w:lvl w:ilvl="4" w:tplc="904AFDB8">
      <w:numFmt w:val="bullet"/>
      <w:lvlText w:val="•"/>
      <w:lvlJc w:val="left"/>
      <w:pPr>
        <w:ind w:left="4500" w:hanging="286"/>
      </w:pPr>
      <w:rPr>
        <w:rFonts w:hint="default"/>
      </w:rPr>
    </w:lvl>
    <w:lvl w:ilvl="5" w:tplc="192E5770">
      <w:numFmt w:val="bullet"/>
      <w:lvlText w:val="•"/>
      <w:lvlJc w:val="left"/>
      <w:pPr>
        <w:ind w:left="5500" w:hanging="286"/>
      </w:pPr>
      <w:rPr>
        <w:rFonts w:hint="default"/>
      </w:rPr>
    </w:lvl>
    <w:lvl w:ilvl="6" w:tplc="C38A3BC2">
      <w:numFmt w:val="bullet"/>
      <w:lvlText w:val="•"/>
      <w:lvlJc w:val="left"/>
      <w:pPr>
        <w:ind w:left="6500" w:hanging="286"/>
      </w:pPr>
      <w:rPr>
        <w:rFonts w:hint="default"/>
      </w:rPr>
    </w:lvl>
    <w:lvl w:ilvl="7" w:tplc="FAE605DE">
      <w:numFmt w:val="bullet"/>
      <w:lvlText w:val="•"/>
      <w:lvlJc w:val="left"/>
      <w:pPr>
        <w:ind w:left="7500" w:hanging="286"/>
      </w:pPr>
      <w:rPr>
        <w:rFonts w:hint="default"/>
      </w:rPr>
    </w:lvl>
    <w:lvl w:ilvl="8" w:tplc="641284F0">
      <w:numFmt w:val="bullet"/>
      <w:lvlText w:val="•"/>
      <w:lvlJc w:val="left"/>
      <w:pPr>
        <w:ind w:left="8500" w:hanging="286"/>
      </w:pPr>
      <w:rPr>
        <w:rFonts w:hint="default"/>
      </w:rPr>
    </w:lvl>
  </w:abstractNum>
  <w:abstractNum w:abstractNumId="7">
    <w:nsid w:val="60CD6DA7"/>
    <w:multiLevelType w:val="hybridMultilevel"/>
    <w:tmpl w:val="EC727C7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7CE1A25"/>
    <w:multiLevelType w:val="hybridMultilevel"/>
    <w:tmpl w:val="42B69C1A"/>
    <w:lvl w:ilvl="0" w:tplc="4276183E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748CE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15053E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0D2BAE8"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0B4EFB66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F3A40EA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57C206C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56D48FC8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6930C922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9">
    <w:nsid w:val="68B66D07"/>
    <w:multiLevelType w:val="hybridMultilevel"/>
    <w:tmpl w:val="EEBC27A2"/>
    <w:lvl w:ilvl="0" w:tplc="EEDC1510">
      <w:start w:val="2"/>
      <w:numFmt w:val="upperLetter"/>
      <w:lvlText w:val="%1)"/>
      <w:lvlJc w:val="left"/>
      <w:pPr>
        <w:ind w:left="496" w:hanging="265"/>
      </w:pPr>
      <w:rPr>
        <w:rFonts w:ascii="Calibri" w:eastAsia="Calibri" w:hAnsi="Calibri" w:cs="Calibri" w:hint="default"/>
        <w:spacing w:val="-1"/>
        <w:w w:val="102"/>
        <w:sz w:val="24"/>
        <w:szCs w:val="24"/>
      </w:rPr>
    </w:lvl>
    <w:lvl w:ilvl="1" w:tplc="84C04B9E">
      <w:start w:val="1"/>
      <w:numFmt w:val="bullet"/>
      <w:lvlText w:val="•"/>
      <w:lvlJc w:val="left"/>
      <w:pPr>
        <w:ind w:left="1924" w:hanging="265"/>
      </w:pPr>
      <w:rPr>
        <w:rFonts w:hint="default"/>
      </w:rPr>
    </w:lvl>
    <w:lvl w:ilvl="2" w:tplc="4A84F6CE">
      <w:start w:val="1"/>
      <w:numFmt w:val="bullet"/>
      <w:lvlText w:val="•"/>
      <w:lvlJc w:val="left"/>
      <w:pPr>
        <w:ind w:left="3348" w:hanging="265"/>
      </w:pPr>
      <w:rPr>
        <w:rFonts w:hint="default"/>
      </w:rPr>
    </w:lvl>
    <w:lvl w:ilvl="3" w:tplc="FD401866">
      <w:start w:val="1"/>
      <w:numFmt w:val="bullet"/>
      <w:lvlText w:val="•"/>
      <w:lvlJc w:val="left"/>
      <w:pPr>
        <w:ind w:left="4772" w:hanging="265"/>
      </w:pPr>
      <w:rPr>
        <w:rFonts w:hint="default"/>
      </w:rPr>
    </w:lvl>
    <w:lvl w:ilvl="4" w:tplc="54CCA8A8">
      <w:start w:val="1"/>
      <w:numFmt w:val="bullet"/>
      <w:lvlText w:val="•"/>
      <w:lvlJc w:val="left"/>
      <w:pPr>
        <w:ind w:left="6196" w:hanging="265"/>
      </w:pPr>
      <w:rPr>
        <w:rFonts w:hint="default"/>
      </w:rPr>
    </w:lvl>
    <w:lvl w:ilvl="5" w:tplc="C00C3F20">
      <w:start w:val="1"/>
      <w:numFmt w:val="bullet"/>
      <w:lvlText w:val="•"/>
      <w:lvlJc w:val="left"/>
      <w:pPr>
        <w:ind w:left="7620" w:hanging="265"/>
      </w:pPr>
      <w:rPr>
        <w:rFonts w:hint="default"/>
      </w:rPr>
    </w:lvl>
    <w:lvl w:ilvl="6" w:tplc="1B9A694C">
      <w:start w:val="1"/>
      <w:numFmt w:val="bullet"/>
      <w:lvlText w:val="•"/>
      <w:lvlJc w:val="left"/>
      <w:pPr>
        <w:ind w:left="9044" w:hanging="265"/>
      </w:pPr>
      <w:rPr>
        <w:rFonts w:hint="default"/>
      </w:rPr>
    </w:lvl>
    <w:lvl w:ilvl="7" w:tplc="0504D8BC">
      <w:start w:val="1"/>
      <w:numFmt w:val="bullet"/>
      <w:lvlText w:val="•"/>
      <w:lvlJc w:val="left"/>
      <w:pPr>
        <w:ind w:left="10468" w:hanging="265"/>
      </w:pPr>
      <w:rPr>
        <w:rFonts w:hint="default"/>
      </w:rPr>
    </w:lvl>
    <w:lvl w:ilvl="8" w:tplc="43487D50">
      <w:start w:val="1"/>
      <w:numFmt w:val="bullet"/>
      <w:lvlText w:val="•"/>
      <w:lvlJc w:val="left"/>
      <w:pPr>
        <w:ind w:left="11892" w:hanging="265"/>
      </w:pPr>
      <w:rPr>
        <w:rFonts w:hint="default"/>
      </w:rPr>
    </w:lvl>
  </w:abstractNum>
  <w:abstractNum w:abstractNumId="10">
    <w:nsid w:val="74E679E2"/>
    <w:multiLevelType w:val="hybridMultilevel"/>
    <w:tmpl w:val="4C8E7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0"/>
    <w:rsid w:val="0001079A"/>
    <w:rsid w:val="000237FA"/>
    <w:rsid w:val="000C7244"/>
    <w:rsid w:val="0014105C"/>
    <w:rsid w:val="0016266D"/>
    <w:rsid w:val="00180306"/>
    <w:rsid w:val="00195C66"/>
    <w:rsid w:val="001A4D3C"/>
    <w:rsid w:val="001F2534"/>
    <w:rsid w:val="001F4A0B"/>
    <w:rsid w:val="00213EB0"/>
    <w:rsid w:val="00240E21"/>
    <w:rsid w:val="002450C8"/>
    <w:rsid w:val="00252A4B"/>
    <w:rsid w:val="00285D31"/>
    <w:rsid w:val="002D791C"/>
    <w:rsid w:val="003216F8"/>
    <w:rsid w:val="003222AF"/>
    <w:rsid w:val="00323B21"/>
    <w:rsid w:val="003428FE"/>
    <w:rsid w:val="003461EB"/>
    <w:rsid w:val="003A081D"/>
    <w:rsid w:val="003A6F9C"/>
    <w:rsid w:val="003D27E2"/>
    <w:rsid w:val="003F65A0"/>
    <w:rsid w:val="00410096"/>
    <w:rsid w:val="00436F0E"/>
    <w:rsid w:val="0045055E"/>
    <w:rsid w:val="004B5CDB"/>
    <w:rsid w:val="004C49C4"/>
    <w:rsid w:val="00503DFF"/>
    <w:rsid w:val="005639AF"/>
    <w:rsid w:val="005640F9"/>
    <w:rsid w:val="00587FB3"/>
    <w:rsid w:val="0059567C"/>
    <w:rsid w:val="005A63EB"/>
    <w:rsid w:val="005B0145"/>
    <w:rsid w:val="005D799B"/>
    <w:rsid w:val="0062083B"/>
    <w:rsid w:val="006F2100"/>
    <w:rsid w:val="006F292D"/>
    <w:rsid w:val="007060E3"/>
    <w:rsid w:val="00792C86"/>
    <w:rsid w:val="007D16D6"/>
    <w:rsid w:val="00806F80"/>
    <w:rsid w:val="008220A0"/>
    <w:rsid w:val="008E64F4"/>
    <w:rsid w:val="00963639"/>
    <w:rsid w:val="00985655"/>
    <w:rsid w:val="0099441D"/>
    <w:rsid w:val="009D5A43"/>
    <w:rsid w:val="009D5F52"/>
    <w:rsid w:val="00A1281E"/>
    <w:rsid w:val="00A1763B"/>
    <w:rsid w:val="00A41993"/>
    <w:rsid w:val="00A77914"/>
    <w:rsid w:val="00A87709"/>
    <w:rsid w:val="00A93EED"/>
    <w:rsid w:val="00AC320E"/>
    <w:rsid w:val="00AE02AF"/>
    <w:rsid w:val="00B167F3"/>
    <w:rsid w:val="00B544C5"/>
    <w:rsid w:val="00B57C4C"/>
    <w:rsid w:val="00B6660A"/>
    <w:rsid w:val="00B81D61"/>
    <w:rsid w:val="00B95513"/>
    <w:rsid w:val="00C46F4B"/>
    <w:rsid w:val="00C813BE"/>
    <w:rsid w:val="00CD58A0"/>
    <w:rsid w:val="00D0502F"/>
    <w:rsid w:val="00D80B4E"/>
    <w:rsid w:val="00DA3E2C"/>
    <w:rsid w:val="00DF131E"/>
    <w:rsid w:val="00E37E36"/>
    <w:rsid w:val="00E42269"/>
    <w:rsid w:val="00E45D81"/>
    <w:rsid w:val="00E56645"/>
    <w:rsid w:val="00E7251B"/>
    <w:rsid w:val="00EC3595"/>
    <w:rsid w:val="00EF1644"/>
    <w:rsid w:val="00F072E0"/>
    <w:rsid w:val="00F36898"/>
    <w:rsid w:val="00F57400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C359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1D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9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13E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A4D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4D3C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1A4D3C"/>
    <w:pPr>
      <w:widowControl w:val="0"/>
      <w:spacing w:after="0" w:line="240" w:lineRule="auto"/>
      <w:ind w:left="463"/>
    </w:pPr>
    <w:rPr>
      <w:rFonts w:ascii="Calibri" w:eastAsia="Calibri" w:hAnsi="Calibri" w:cs="Calibri"/>
      <w:lang w:val="en-US"/>
    </w:rPr>
  </w:style>
  <w:style w:type="character" w:customStyle="1" w:styleId="Titolo1Carattere">
    <w:name w:val="Titolo 1 Carattere"/>
    <w:basedOn w:val="Carpredefinitoparagrafo"/>
    <w:link w:val="Titolo1"/>
    <w:rsid w:val="00EC359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C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35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Carpredefinitoparagrafo"/>
    <w:rsid w:val="00E56645"/>
  </w:style>
  <w:style w:type="character" w:styleId="Enfasicorsivo">
    <w:name w:val="Emphasis"/>
    <w:qFormat/>
    <w:rsid w:val="00E56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C359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1D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9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13E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A4D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4D3C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1A4D3C"/>
    <w:pPr>
      <w:widowControl w:val="0"/>
      <w:spacing w:after="0" w:line="240" w:lineRule="auto"/>
      <w:ind w:left="463"/>
    </w:pPr>
    <w:rPr>
      <w:rFonts w:ascii="Calibri" w:eastAsia="Calibri" w:hAnsi="Calibri" w:cs="Calibri"/>
      <w:lang w:val="en-US"/>
    </w:rPr>
  </w:style>
  <w:style w:type="character" w:customStyle="1" w:styleId="Titolo1Carattere">
    <w:name w:val="Titolo 1 Carattere"/>
    <w:basedOn w:val="Carpredefinitoparagrafo"/>
    <w:link w:val="Titolo1"/>
    <w:rsid w:val="00EC359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C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35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Carpredefinitoparagrafo"/>
    <w:rsid w:val="00E56645"/>
  </w:style>
  <w:style w:type="character" w:styleId="Enfasicorsivo">
    <w:name w:val="Emphasis"/>
    <w:qFormat/>
    <w:rsid w:val="00E56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ordiaverga.it/images/LogoRepubblic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mic8d400n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d4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zY3SUGGL5ASbUM:http://www.scordiaverga.it/images/LogoRepubblic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Gismondi</dc:creator>
  <cp:lastModifiedBy>preside</cp:lastModifiedBy>
  <cp:revision>2</cp:revision>
  <cp:lastPrinted>2016-11-15T10:34:00Z</cp:lastPrinted>
  <dcterms:created xsi:type="dcterms:W3CDTF">2020-01-10T15:02:00Z</dcterms:created>
  <dcterms:modified xsi:type="dcterms:W3CDTF">2020-01-10T15:02:00Z</dcterms:modified>
</cp:coreProperties>
</file>