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7" w:rsidRDefault="004400E9" w:rsidP="006C167D">
      <w:pPr>
        <w:pStyle w:val="Titolo1"/>
        <w:spacing w:before="68"/>
        <w:ind w:left="2856"/>
        <w:jc w:val="left"/>
      </w:pPr>
      <w:bookmarkStart w:id="0" w:name="_GoBack"/>
      <w:bookmarkEnd w:id="0"/>
      <w:r>
        <w:rPr>
          <w:u w:val="thick"/>
        </w:rPr>
        <w:t>CANDIDATURA</w:t>
      </w:r>
      <w:r w:rsidR="006C167D">
        <w:rPr>
          <w:u w:val="thick"/>
        </w:rPr>
        <w:t xml:space="preserve"> DOCENTE/TUTOR</w:t>
      </w:r>
    </w:p>
    <w:p w:rsidR="005D43C7" w:rsidRDefault="005D43C7">
      <w:pPr>
        <w:pStyle w:val="Corpotesto"/>
        <w:spacing w:before="7"/>
        <w:rPr>
          <w:b/>
          <w:sz w:val="12"/>
        </w:rPr>
      </w:pPr>
    </w:p>
    <w:p w:rsidR="005D43C7" w:rsidRDefault="00043B5C">
      <w:pPr>
        <w:pStyle w:val="Corpotesto"/>
        <w:spacing w:before="91" w:line="252" w:lineRule="exact"/>
        <w:ind w:left="100"/>
        <w:jc w:val="both"/>
      </w:pP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reclutamento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all'Istituto</w:t>
      </w:r>
      <w:r>
        <w:rPr>
          <w:spacing w:val="-1"/>
        </w:rPr>
        <w:t xml:space="preserve"> </w:t>
      </w:r>
      <w:r>
        <w:t>-</w:t>
      </w:r>
    </w:p>
    <w:p w:rsidR="005D43C7" w:rsidRDefault="006C167D" w:rsidP="006C167D">
      <w:pPr>
        <w:pStyle w:val="Corpotesto"/>
        <w:rPr>
          <w:b/>
          <w:sz w:val="24"/>
        </w:rPr>
      </w:pPr>
      <w:r w:rsidRPr="006C167D">
        <w:rPr>
          <w:b/>
          <w:sz w:val="24"/>
        </w:rPr>
        <w:t>Realizzazione di percorsi educativi volti al potenziamento delle competenze delle studentesse e degli studenti e per la socialità e l’accoglienza. CUP F54C22000270001</w:t>
      </w:r>
    </w:p>
    <w:p w:rsidR="005D43C7" w:rsidRDefault="005D43C7">
      <w:pPr>
        <w:pStyle w:val="Corpotesto"/>
        <w:spacing w:before="10"/>
        <w:rPr>
          <w:b/>
          <w:sz w:val="18"/>
        </w:rPr>
      </w:pPr>
    </w:p>
    <w:p w:rsidR="005D43C7" w:rsidRDefault="00043B5C">
      <w:pPr>
        <w:pStyle w:val="Corpotesto"/>
        <w:spacing w:before="1" w:line="465" w:lineRule="auto"/>
        <w:ind w:left="6166" w:right="840" w:firstLine="898"/>
      </w:pPr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TECNICA</w:t>
      </w:r>
    </w:p>
    <w:p w:rsidR="005D43C7" w:rsidRDefault="00043B5C">
      <w:pPr>
        <w:pStyle w:val="Corpotesto"/>
        <w:tabs>
          <w:tab w:val="left" w:pos="4298"/>
          <w:tab w:val="left" w:pos="5119"/>
          <w:tab w:val="left" w:pos="5882"/>
          <w:tab w:val="left" w:pos="6055"/>
          <w:tab w:val="left" w:pos="7291"/>
          <w:tab w:val="left" w:pos="8960"/>
          <w:tab w:val="left" w:pos="9108"/>
        </w:tabs>
        <w:spacing w:before="91" w:line="276" w:lineRule="auto"/>
        <w:ind w:left="100" w:right="856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52"/>
        </w:rPr>
        <w:t xml:space="preserve"> </w:t>
      </w:r>
      <w:r>
        <w:rPr>
          <w:i/>
        </w:rPr>
        <w:t>via/piazza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5D43C7" w:rsidRDefault="00043B5C">
      <w:pPr>
        <w:pStyle w:val="Corpotesto"/>
        <w:tabs>
          <w:tab w:val="left" w:pos="3534"/>
          <w:tab w:val="left" w:pos="7769"/>
        </w:tabs>
        <w:spacing w:line="252" w:lineRule="exact"/>
        <w:ind w:left="100"/>
      </w:pPr>
      <w:r>
        <w:t>professione</w:t>
      </w:r>
      <w:r>
        <w:tab/>
        <w:t>,</w:t>
      </w:r>
      <w:r>
        <w:tab/>
        <w:t>Codice</w:t>
      </w:r>
    </w:p>
    <w:p w:rsidR="005D43C7" w:rsidRDefault="00445D1C">
      <w:pPr>
        <w:pStyle w:val="Corpotesto"/>
        <w:spacing w:line="20" w:lineRule="exact"/>
        <w:ind w:left="1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32.7pt;height:.45pt;mso-position-horizontal-relative:char;mso-position-vertical-relative:line" coordsize="6654,9">
            <v:shape id="_x0000_s1034" style="position:absolute;top:4;width:6654;height:2" coordorigin=",4" coordsize="6654,0" o:spt="100" adj="0,,0" path="m,4r2422,m2475,4r417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43C7" w:rsidRDefault="00043B5C">
      <w:pPr>
        <w:pStyle w:val="Corpotesto"/>
        <w:tabs>
          <w:tab w:val="left" w:pos="4637"/>
          <w:tab w:val="left" w:pos="9074"/>
          <w:tab w:val="left" w:pos="9158"/>
        </w:tabs>
        <w:spacing w:before="20" w:line="276" w:lineRule="auto"/>
        <w:ind w:left="100" w:right="828"/>
      </w:pPr>
      <w:r>
        <w:t>fiscale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43C7" w:rsidRDefault="005D43C7">
      <w:pPr>
        <w:pStyle w:val="Corpotesto"/>
        <w:spacing w:before="2"/>
        <w:rPr>
          <w:sz w:val="17"/>
        </w:rPr>
      </w:pPr>
    </w:p>
    <w:p w:rsidR="005D43C7" w:rsidRDefault="00043B5C">
      <w:pPr>
        <w:pStyle w:val="Titolo1"/>
        <w:spacing w:before="91"/>
        <w:ind w:right="4219"/>
      </w:pPr>
      <w:r>
        <w:t>CHIEDE</w:t>
      </w:r>
    </w:p>
    <w:p w:rsidR="005D43C7" w:rsidRDefault="005D43C7">
      <w:pPr>
        <w:pStyle w:val="Corpotesto"/>
        <w:spacing w:before="8"/>
        <w:rPr>
          <w:b/>
          <w:sz w:val="28"/>
        </w:rPr>
      </w:pPr>
    </w:p>
    <w:p w:rsidR="005D43C7" w:rsidRDefault="00043B5C">
      <w:pPr>
        <w:spacing w:before="1" w:line="276" w:lineRule="auto"/>
        <w:ind w:left="100" w:right="840"/>
      </w:pPr>
      <w:r>
        <w:t>di partecipare all'avviso</w:t>
      </w:r>
      <w:r w:rsidR="006C167D">
        <w:t xml:space="preserve"> di selezione per l'incarico di:</w:t>
      </w:r>
    </w:p>
    <w:p w:rsidR="006C167D" w:rsidRDefault="006C167D">
      <w:pPr>
        <w:spacing w:before="1" w:line="276" w:lineRule="auto"/>
        <w:ind w:left="100" w:right="840"/>
      </w:pPr>
    </w:p>
    <w:p w:rsidR="006C167D" w:rsidRDefault="006C167D" w:rsidP="006C167D">
      <w:pPr>
        <w:pStyle w:val="Titolo1"/>
        <w:tabs>
          <w:tab w:val="left" w:pos="9639"/>
          <w:tab w:val="left" w:pos="9923"/>
        </w:tabs>
        <w:ind w:left="0"/>
        <w:jc w:val="left"/>
      </w:pPr>
      <w:r>
        <w:t>Docente/tutor (mettere crocetta sulla scelta preferita) per il modulo _________________________________________________________________________</w:t>
      </w:r>
    </w:p>
    <w:p w:rsidR="006C167D" w:rsidRDefault="006C167D">
      <w:pPr>
        <w:pStyle w:val="Corpotesto"/>
        <w:spacing w:before="4"/>
        <w:rPr>
          <w:b/>
          <w:sz w:val="25"/>
        </w:rPr>
      </w:pPr>
    </w:p>
    <w:p w:rsidR="005D43C7" w:rsidRDefault="006C167D">
      <w:pPr>
        <w:pStyle w:val="Corpotesto"/>
        <w:spacing w:before="4"/>
        <w:rPr>
          <w:b/>
          <w:sz w:val="25"/>
        </w:rPr>
      </w:pPr>
      <w:r w:rsidRPr="006C167D">
        <w:rPr>
          <w:b/>
          <w:sz w:val="25"/>
        </w:rPr>
        <w:t>Docente/tutor (mettere crocetta sulla scelta preferita) per il modulo _________________________________________________________________________</w:t>
      </w:r>
    </w:p>
    <w:p w:rsidR="006C167D" w:rsidRDefault="006C167D">
      <w:pPr>
        <w:pStyle w:val="Corpotesto"/>
        <w:spacing w:before="4"/>
        <w:rPr>
          <w:b/>
          <w:sz w:val="25"/>
        </w:rPr>
      </w:pPr>
    </w:p>
    <w:p w:rsidR="005D43C7" w:rsidRDefault="00043B5C">
      <w:pPr>
        <w:pStyle w:val="Corpotesto"/>
        <w:ind w:left="100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allega: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36"/>
        <w:ind w:hanging="361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generali,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posseduti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lavorative;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29"/>
        <w:ind w:hanging="361"/>
      </w:pPr>
      <w:r>
        <w:t>copia</w:t>
      </w:r>
      <w:r>
        <w:rPr>
          <w:spacing w:val="-3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32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datato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29"/>
        <w:ind w:hanging="361"/>
      </w:pPr>
      <w:r>
        <w:t>dichiarazione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 personali</w:t>
      </w:r>
    </w:p>
    <w:p w:rsidR="005D43C7" w:rsidRDefault="005D43C7">
      <w:pPr>
        <w:pStyle w:val="Corpotesto"/>
        <w:spacing w:before="1"/>
        <w:rPr>
          <w:sz w:val="28"/>
        </w:rPr>
      </w:pPr>
    </w:p>
    <w:p w:rsidR="005D43C7" w:rsidRDefault="00043B5C">
      <w:pPr>
        <w:pStyle w:val="Corpotesto"/>
        <w:tabs>
          <w:tab w:val="left" w:pos="3207"/>
        </w:tabs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spacing w:before="9"/>
        <w:rPr>
          <w:sz w:val="21"/>
        </w:rPr>
      </w:pPr>
    </w:p>
    <w:p w:rsidR="005D43C7" w:rsidRDefault="00043B5C">
      <w:pPr>
        <w:pStyle w:val="Corpotesto"/>
        <w:tabs>
          <w:tab w:val="left" w:pos="9182"/>
        </w:tabs>
        <w:spacing w:before="92"/>
        <w:ind w:left="4315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C7" w:rsidRDefault="005D43C7">
      <w:pPr>
        <w:sectPr w:rsidR="005D43C7">
          <w:footerReference w:type="default" r:id="rId8"/>
          <w:type w:val="continuous"/>
          <w:pgSz w:w="11910" w:h="16840"/>
          <w:pgMar w:top="1360" w:right="580" w:bottom="1000" w:left="1340" w:header="720" w:footer="801" w:gutter="0"/>
          <w:pgNumType w:start="1"/>
          <w:cols w:space="720"/>
        </w:sectPr>
      </w:pPr>
    </w:p>
    <w:p w:rsidR="005D43C7" w:rsidRDefault="005D43C7">
      <w:pPr>
        <w:pStyle w:val="Corpotesto"/>
        <w:spacing w:before="3"/>
        <w:rPr>
          <w:sz w:val="29"/>
        </w:rPr>
      </w:pPr>
    </w:p>
    <w:p w:rsidR="005D43C7" w:rsidRDefault="00043B5C">
      <w:pPr>
        <w:pStyle w:val="Titolo1"/>
        <w:spacing w:before="92"/>
        <w:ind w:left="611"/>
        <w:jc w:val="left"/>
      </w:pPr>
      <w:r>
        <w:rPr>
          <w:u w:val="thick"/>
        </w:rPr>
        <w:t>MODELLO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AUTOCERTIFICAZIONE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REQUISITI,</w:t>
      </w:r>
      <w:r>
        <w:rPr>
          <w:spacing w:val="-2"/>
          <w:u w:val="thick"/>
        </w:rPr>
        <w:t xml:space="preserve"> </w:t>
      </w:r>
      <w:r>
        <w:rPr>
          <w:u w:val="thick"/>
        </w:rPr>
        <w:t>TITOLI</w:t>
      </w:r>
      <w:r>
        <w:rPr>
          <w:spacing w:val="-2"/>
          <w:u w:val="thick"/>
        </w:rPr>
        <w:t xml:space="preserve"> </w:t>
      </w:r>
      <w:r>
        <w:rPr>
          <w:u w:val="thick"/>
        </w:rPr>
        <w:t>ED</w:t>
      </w:r>
      <w:r>
        <w:rPr>
          <w:spacing w:val="-4"/>
          <w:u w:val="thick"/>
        </w:rPr>
        <w:t xml:space="preserve"> </w:t>
      </w:r>
      <w:r>
        <w:rPr>
          <w:u w:val="thick"/>
        </w:rPr>
        <w:t>ESPERIENZE</w:t>
      </w:r>
    </w:p>
    <w:p w:rsidR="005D43C7" w:rsidRDefault="005D43C7">
      <w:pPr>
        <w:pStyle w:val="Corpotesto"/>
        <w:spacing w:before="9"/>
        <w:rPr>
          <w:b/>
          <w:sz w:val="20"/>
        </w:rPr>
      </w:pPr>
    </w:p>
    <w:p w:rsidR="005D43C7" w:rsidRDefault="00043B5C">
      <w:pPr>
        <w:pStyle w:val="Corpotesto"/>
        <w:tabs>
          <w:tab w:val="left" w:pos="4297"/>
          <w:tab w:val="left" w:pos="5119"/>
          <w:tab w:val="left" w:pos="5880"/>
          <w:tab w:val="left" w:pos="6055"/>
          <w:tab w:val="left" w:pos="7290"/>
          <w:tab w:val="left" w:pos="8959"/>
          <w:tab w:val="left" w:pos="9108"/>
        </w:tabs>
        <w:spacing w:before="91" w:line="276" w:lineRule="auto"/>
        <w:ind w:left="100" w:right="857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52"/>
        </w:rPr>
        <w:t xml:space="preserve"> </w:t>
      </w:r>
      <w:r>
        <w:rPr>
          <w:i/>
        </w:rPr>
        <w:t>via/piazza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5D43C7" w:rsidRDefault="00043B5C">
      <w:pPr>
        <w:pStyle w:val="Corpotesto"/>
        <w:tabs>
          <w:tab w:val="left" w:pos="3534"/>
          <w:tab w:val="left" w:pos="7767"/>
        </w:tabs>
        <w:spacing w:before="1"/>
        <w:ind w:left="100"/>
      </w:pPr>
      <w:r>
        <w:t>professione</w:t>
      </w:r>
      <w:r>
        <w:tab/>
        <w:t>,</w:t>
      </w:r>
      <w:r>
        <w:tab/>
        <w:t>Codice</w:t>
      </w:r>
    </w:p>
    <w:p w:rsidR="005D43C7" w:rsidRDefault="00445D1C">
      <w:pPr>
        <w:pStyle w:val="Corpotesto"/>
        <w:spacing w:line="20" w:lineRule="exact"/>
        <w:ind w:left="1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32.65pt;height:.45pt;mso-position-horizontal-relative:char;mso-position-vertical-relative:line" coordsize="6653,9">
            <v:shape id="_x0000_s1032" style="position:absolute;top:4;width:6653;height:2" coordorigin=",4" coordsize="6653,0" o:spt="100" adj="0,,0" path="m,4r2422,m2474,4r417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43C7" w:rsidRDefault="00043B5C">
      <w:pPr>
        <w:pStyle w:val="Corpotesto"/>
        <w:tabs>
          <w:tab w:val="left" w:pos="4635"/>
          <w:tab w:val="left" w:pos="9072"/>
          <w:tab w:val="left" w:pos="9156"/>
        </w:tabs>
        <w:spacing w:before="17" w:line="276" w:lineRule="auto"/>
        <w:ind w:left="100" w:right="829"/>
      </w:pPr>
      <w:r>
        <w:t>fiscale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spacing w:before="9"/>
      </w:pPr>
    </w:p>
    <w:p w:rsidR="005D43C7" w:rsidRDefault="00043B5C">
      <w:pPr>
        <w:pStyle w:val="Corpotesto"/>
        <w:spacing w:before="91" w:line="276" w:lineRule="auto"/>
        <w:ind w:left="100" w:right="829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comminate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mendaci,</w:t>
      </w:r>
      <w:r>
        <w:rPr>
          <w:spacing w:val="-5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dell'art. 76, D.P.R.</w:t>
      </w:r>
      <w:r>
        <w:rPr>
          <w:spacing w:val="-3"/>
        </w:rPr>
        <w:t xml:space="preserve"> </w:t>
      </w:r>
      <w:r>
        <w:t>445 del 28 dicembre 2000,</w:t>
      </w:r>
    </w:p>
    <w:p w:rsidR="005D43C7" w:rsidRDefault="005D43C7">
      <w:pPr>
        <w:pStyle w:val="Corpotesto"/>
        <w:spacing w:before="2"/>
        <w:rPr>
          <w:sz w:val="25"/>
        </w:rPr>
      </w:pPr>
    </w:p>
    <w:p w:rsidR="005D43C7" w:rsidRDefault="00043B5C">
      <w:pPr>
        <w:pStyle w:val="Titolo1"/>
        <w:ind w:right="4219"/>
      </w:pPr>
      <w:r>
        <w:t>DICHIARA</w:t>
      </w:r>
    </w:p>
    <w:p w:rsidR="005D43C7" w:rsidRDefault="005D43C7">
      <w:pPr>
        <w:pStyle w:val="Corpotesto"/>
        <w:spacing w:before="8"/>
        <w:rPr>
          <w:b/>
          <w:sz w:val="28"/>
        </w:rPr>
      </w:pPr>
    </w:p>
    <w:p w:rsidR="005D43C7" w:rsidRDefault="00043B5C">
      <w:pPr>
        <w:pStyle w:val="Corpotesto"/>
        <w:spacing w:line="276" w:lineRule="auto"/>
        <w:ind w:left="100" w:right="840"/>
      </w:pP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responsabilità,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dagli</w:t>
      </w:r>
      <w:r>
        <w:rPr>
          <w:spacing w:val="7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47</w:t>
      </w:r>
      <w:r>
        <w:rPr>
          <w:spacing w:val="-5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 e sa.mm.ii,:</w:t>
      </w:r>
    </w:p>
    <w:p w:rsidR="005D43C7" w:rsidRDefault="005D43C7">
      <w:pPr>
        <w:pStyle w:val="Corpotesto"/>
        <w:spacing w:before="1"/>
        <w:rPr>
          <w:sz w:val="25"/>
        </w:rPr>
      </w:pP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  <w:tab w:val="left" w:pos="9068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32"/>
        <w:ind w:hanging="36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31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before="29" w:line="271" w:lineRule="auto"/>
        <w:ind w:right="858"/>
        <w:jc w:val="both"/>
      </w:pP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riportato</w:t>
      </w:r>
      <w:r>
        <w:rPr>
          <w:spacing w:val="-14"/>
        </w:rPr>
        <w:t xml:space="preserve"> </w:t>
      </w:r>
      <w:r>
        <w:t>condanne</w:t>
      </w:r>
      <w:r>
        <w:rPr>
          <w:spacing w:val="-11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destinatario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provvedimenti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riguardano</w:t>
      </w:r>
      <w:r>
        <w:rPr>
          <w:spacing w:val="-52"/>
        </w:rPr>
        <w:t xml:space="preserve"> </w:t>
      </w:r>
      <w:r>
        <w:t>l'applicazione di misure di prevenzione, di decisione civile e di provvedimenti amministrativi</w:t>
      </w:r>
      <w:r>
        <w:rPr>
          <w:spacing w:val="1"/>
        </w:rPr>
        <w:t xml:space="preserve"> </w:t>
      </w:r>
      <w:r>
        <w:t>iscritti nel</w:t>
      </w:r>
      <w:r>
        <w:rPr>
          <w:spacing w:val="1"/>
        </w:rPr>
        <w:t xml:space="preserve"> </w:t>
      </w:r>
      <w:r>
        <w:t>casellario giudiziario;</w:t>
      </w:r>
    </w:p>
    <w:p w:rsidR="005D43C7" w:rsidRDefault="00043B5C">
      <w:pPr>
        <w:pStyle w:val="Paragrafoelenco"/>
        <w:numPr>
          <w:ilvl w:val="0"/>
          <w:numId w:val="1"/>
        </w:numPr>
        <w:tabs>
          <w:tab w:val="left" w:pos="821"/>
        </w:tabs>
        <w:spacing w:line="271" w:lineRule="auto"/>
        <w:ind w:right="854"/>
        <w:jc w:val="both"/>
      </w:pPr>
      <w:r>
        <w:t>di non trovarsi in nessuna delle situazioni di incompatibilità previste dalle Disposizioni e</w:t>
      </w:r>
      <w:r>
        <w:rPr>
          <w:spacing w:val="1"/>
        </w:rPr>
        <w:t xml:space="preserve"> </w:t>
      </w:r>
      <w:r>
        <w:t>istruzioni per l'attuazione dei progetti finanziati - prot.n. AOODGEFID/2224 del 28.01.2016 e</w:t>
      </w:r>
      <w:r>
        <w:rPr>
          <w:spacing w:val="-5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vigente;</w:t>
      </w:r>
    </w:p>
    <w:p w:rsidR="006C167D" w:rsidRPr="006C167D" w:rsidRDefault="00043B5C" w:rsidP="006C167D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tabella</w:t>
      </w:r>
      <w:r w:rsidR="006C167D">
        <w:rPr>
          <w:spacing w:val="-2"/>
        </w:rPr>
        <w:t>:</w:t>
      </w:r>
    </w:p>
    <w:p w:rsidR="006C167D" w:rsidRPr="006C167D" w:rsidRDefault="006C167D" w:rsidP="006C167D">
      <w:pPr>
        <w:tabs>
          <w:tab w:val="left" w:pos="821"/>
        </w:tabs>
        <w:spacing w:before="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2160"/>
      </w:tblGrid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Laurea specialistica/ v.o. nella</w:t>
            </w:r>
            <w:r>
              <w:rPr>
                <w:sz w:val="20"/>
                <w:szCs w:val="20"/>
              </w:rPr>
              <w:t xml:space="preserve"> </w:t>
            </w:r>
            <w:r w:rsidRPr="006C167D">
              <w:rPr>
                <w:sz w:val="20"/>
                <w:szCs w:val="20"/>
              </w:rPr>
              <w:t>disciplina riguardante il progetto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Voto di laurea da 100 a 110 e lode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Dottorato di ricerca in disciplina riguardante il progetto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Titoli culturali: master, sp</w:t>
            </w:r>
            <w:r>
              <w:rPr>
                <w:sz w:val="20"/>
                <w:szCs w:val="20"/>
              </w:rPr>
              <w:t xml:space="preserve">ecializzazioni, </w:t>
            </w:r>
            <w:r w:rsidRPr="006C167D">
              <w:rPr>
                <w:sz w:val="20"/>
                <w:szCs w:val="20"/>
              </w:rPr>
              <w:t>perfezionamenti di durata almeno annuale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perienze pregresse come docente/tutor </w:t>
            </w:r>
            <w:r w:rsidRPr="006C167D">
              <w:rPr>
                <w:sz w:val="20"/>
                <w:szCs w:val="20"/>
              </w:rPr>
              <w:t>in moduli di progetti PON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Esperienze lavorative qualificate e documentate nella disciplina riguardante il progetto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Competenze informatiche documentate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  <w:tr w:rsidR="006C167D" w:rsidTr="006C167D">
        <w:tc>
          <w:tcPr>
            <w:tcW w:w="8046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  <w:r w:rsidRPr="006C167D">
              <w:rPr>
                <w:sz w:val="20"/>
                <w:szCs w:val="20"/>
              </w:rPr>
              <w:t>Competenze linguistiche in lingua straniera</w:t>
            </w:r>
          </w:p>
        </w:tc>
        <w:tc>
          <w:tcPr>
            <w:tcW w:w="2160" w:type="dxa"/>
          </w:tcPr>
          <w:p w:rsidR="006C167D" w:rsidRPr="006C167D" w:rsidRDefault="006C167D" w:rsidP="006C167D">
            <w:pPr>
              <w:rPr>
                <w:sz w:val="20"/>
                <w:szCs w:val="20"/>
              </w:rPr>
            </w:pPr>
          </w:p>
        </w:tc>
      </w:tr>
    </w:tbl>
    <w:p w:rsidR="006C167D" w:rsidRPr="006C167D" w:rsidRDefault="006C167D" w:rsidP="006C167D">
      <w:pPr>
        <w:pStyle w:val="Paragrafoelenco"/>
        <w:tabs>
          <w:tab w:val="left" w:pos="821"/>
        </w:tabs>
        <w:spacing w:before="2"/>
        <w:ind w:firstLine="0"/>
      </w:pPr>
    </w:p>
    <w:p w:rsidR="006C167D" w:rsidRPr="006C167D" w:rsidRDefault="006C167D" w:rsidP="006C167D">
      <w:pPr>
        <w:pStyle w:val="Paragrafoelenco"/>
        <w:tabs>
          <w:tab w:val="left" w:pos="821"/>
        </w:tabs>
        <w:spacing w:before="2"/>
        <w:ind w:firstLine="0"/>
      </w:pPr>
    </w:p>
    <w:p w:rsidR="005D43C7" w:rsidRDefault="00043B5C" w:rsidP="006C167D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rPr>
          <w:spacing w:val="-5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C7" w:rsidRDefault="005D43C7">
      <w:pPr>
        <w:pStyle w:val="Corpotesto"/>
        <w:rPr>
          <w:sz w:val="20"/>
        </w:rPr>
      </w:pPr>
    </w:p>
    <w:p w:rsidR="005D43C7" w:rsidRDefault="00445D1C">
      <w:pPr>
        <w:pStyle w:val="Corpotesto"/>
        <w:spacing w:before="1"/>
        <w:rPr>
          <w:sz w:val="23"/>
        </w:rPr>
      </w:pPr>
      <w:r>
        <w:pict>
          <v:shape id="_x0000_s1030" style="position:absolute;margin-left:320pt;margin-top:15.5pt;width:203.65pt;height:.1pt;z-index:-15727616;mso-wrap-distance-left:0;mso-wrap-distance-right:0;mso-position-horizontal-relative:page" coordorigin="6400,310" coordsize="4073,0" path="m6400,310r4072,e" filled="f" strokeweight=".15578mm">
            <v:path arrowok="t"/>
            <w10:wrap type="topAndBottom" anchorx="page"/>
          </v:shape>
        </w:pict>
      </w:r>
    </w:p>
    <w:p w:rsidR="005D43C7" w:rsidRDefault="00043B5C">
      <w:pPr>
        <w:pStyle w:val="Corpotesto"/>
        <w:spacing w:before="7"/>
        <w:ind w:right="2504"/>
        <w:jc w:val="right"/>
      </w:pPr>
      <w:r>
        <w:t>(Firma)</w:t>
      </w:r>
    </w:p>
    <w:p w:rsidR="005D43C7" w:rsidRDefault="005D43C7">
      <w:pPr>
        <w:jc w:val="right"/>
        <w:sectPr w:rsidR="005D43C7">
          <w:pgSz w:w="11910" w:h="16840"/>
          <w:pgMar w:top="1580" w:right="580" w:bottom="1000" w:left="1340" w:header="0" w:footer="801" w:gutter="0"/>
          <w:cols w:space="720"/>
        </w:sectPr>
      </w:pPr>
    </w:p>
    <w:p w:rsidR="005D43C7" w:rsidRDefault="00043B5C">
      <w:pPr>
        <w:pStyle w:val="Titolo1"/>
        <w:spacing w:before="68" w:line="276" w:lineRule="auto"/>
        <w:ind w:left="2364" w:right="2306" w:hanging="800"/>
        <w:jc w:val="left"/>
      </w:pPr>
      <w:r>
        <w:rPr>
          <w:u w:val="thick"/>
        </w:rPr>
        <w:lastRenderedPageBreak/>
        <w:t>DICHIARAZIONE IN MATERIA DI PRIVACY E CONSENSO</w:t>
      </w:r>
      <w:r>
        <w:rPr>
          <w:spacing w:val="-53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1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DATI PERSONALI</w:t>
      </w:r>
    </w:p>
    <w:p w:rsidR="005D43C7" w:rsidRDefault="005D43C7">
      <w:pPr>
        <w:pStyle w:val="Corpotesto"/>
        <w:spacing w:before="8"/>
        <w:rPr>
          <w:b/>
          <w:sz w:val="19"/>
        </w:rPr>
      </w:pPr>
    </w:p>
    <w:p w:rsidR="005D43C7" w:rsidRDefault="00043B5C">
      <w:pPr>
        <w:pStyle w:val="Corpotesto"/>
        <w:spacing w:before="91" w:line="465" w:lineRule="auto"/>
        <w:ind w:left="6166" w:right="840" w:firstLine="898"/>
      </w:pPr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TECNICA</w:t>
      </w:r>
    </w:p>
    <w:p w:rsidR="005D43C7" w:rsidRDefault="00043B5C">
      <w:pPr>
        <w:pStyle w:val="Corpotesto"/>
        <w:tabs>
          <w:tab w:val="left" w:pos="4297"/>
          <w:tab w:val="left" w:pos="5119"/>
          <w:tab w:val="left" w:pos="5881"/>
          <w:tab w:val="left" w:pos="6055"/>
          <w:tab w:val="left" w:pos="7290"/>
          <w:tab w:val="left" w:pos="8959"/>
          <w:tab w:val="left" w:pos="9108"/>
        </w:tabs>
        <w:spacing w:before="91" w:line="276" w:lineRule="auto"/>
        <w:ind w:left="100" w:right="857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52"/>
        </w:rPr>
        <w:t xml:space="preserve"> </w:t>
      </w:r>
      <w:r>
        <w:rPr>
          <w:i/>
        </w:rPr>
        <w:t>via/piazza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5D43C7" w:rsidRDefault="00043B5C">
      <w:pPr>
        <w:pStyle w:val="Corpotesto"/>
        <w:tabs>
          <w:tab w:val="left" w:pos="3534"/>
          <w:tab w:val="left" w:pos="7767"/>
        </w:tabs>
        <w:spacing w:line="252" w:lineRule="exact"/>
        <w:ind w:left="100"/>
      </w:pPr>
      <w:r>
        <w:t>professione</w:t>
      </w:r>
      <w:r>
        <w:tab/>
        <w:t>,</w:t>
      </w:r>
      <w:r>
        <w:tab/>
        <w:t>Codice</w:t>
      </w:r>
    </w:p>
    <w:p w:rsidR="005D43C7" w:rsidRDefault="00445D1C">
      <w:pPr>
        <w:pStyle w:val="Corpotesto"/>
        <w:spacing w:line="20" w:lineRule="exact"/>
        <w:ind w:left="1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32.65pt;height:.45pt;mso-position-horizontal-relative:char;mso-position-vertical-relative:line" coordsize="6653,9">
            <v:shape id="_x0000_s1029" style="position:absolute;top:4;width:6653;height:2" coordorigin=",4" coordsize="6653,0" o:spt="100" adj="0,,0" path="m,4r2422,m2474,4r417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43C7" w:rsidRDefault="00043B5C">
      <w:pPr>
        <w:pStyle w:val="Corpotesto"/>
        <w:tabs>
          <w:tab w:val="left" w:pos="4635"/>
          <w:tab w:val="left" w:pos="9072"/>
          <w:tab w:val="left" w:pos="9156"/>
        </w:tabs>
        <w:spacing w:before="20" w:line="276" w:lineRule="auto"/>
        <w:ind w:left="100" w:right="830"/>
      </w:pPr>
      <w:r>
        <w:t>fiscale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43C7" w:rsidRDefault="005D43C7">
      <w:pPr>
        <w:pStyle w:val="Corpotesto"/>
        <w:rPr>
          <w:sz w:val="17"/>
        </w:rPr>
      </w:pPr>
    </w:p>
    <w:p w:rsidR="005D43C7" w:rsidRDefault="00043B5C">
      <w:pPr>
        <w:spacing w:before="92"/>
        <w:ind w:left="3464" w:right="4219"/>
        <w:jc w:val="center"/>
        <w:rPr>
          <w:b/>
        </w:rPr>
      </w:pPr>
      <w:r>
        <w:rPr>
          <w:b/>
          <w:color w:val="242325"/>
        </w:rPr>
        <w:t>DICHIARA</w:t>
      </w:r>
    </w:p>
    <w:p w:rsidR="005D43C7" w:rsidRDefault="00043B5C">
      <w:pPr>
        <w:spacing w:before="1"/>
        <w:ind w:left="100" w:right="84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2"/>
          <w:sz w:val="21"/>
        </w:rPr>
        <w:t xml:space="preserve"> </w:t>
      </w:r>
      <w:r>
        <w:rPr>
          <w:sz w:val="21"/>
        </w:rPr>
        <w:t>ricevuto</w:t>
      </w:r>
      <w:r>
        <w:rPr>
          <w:spacing w:val="-3"/>
          <w:sz w:val="21"/>
        </w:rPr>
        <w:t xml:space="preserve"> </w:t>
      </w: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all’art. 13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D.</w:t>
      </w:r>
      <w:r>
        <w:rPr>
          <w:spacing w:val="-4"/>
          <w:sz w:val="21"/>
        </w:rPr>
        <w:t xml:space="preserve"> </w:t>
      </w:r>
      <w:r>
        <w:rPr>
          <w:sz w:val="21"/>
        </w:rPr>
        <w:t>Lgs. n.</w:t>
      </w:r>
      <w:r>
        <w:rPr>
          <w:spacing w:val="-4"/>
          <w:sz w:val="21"/>
        </w:rPr>
        <w:t xml:space="preserve"> </w:t>
      </w:r>
      <w:r>
        <w:rPr>
          <w:sz w:val="21"/>
        </w:rPr>
        <w:t>193/2003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ss.mm.ii.,</w:t>
      </w:r>
      <w:r>
        <w:rPr>
          <w:spacing w:val="-1"/>
          <w:sz w:val="21"/>
        </w:rPr>
        <w:t xml:space="preserve"> </w:t>
      </w:r>
      <w:r>
        <w:rPr>
          <w:sz w:val="21"/>
        </w:rPr>
        <w:t>in particolare</w:t>
      </w:r>
      <w:r>
        <w:rPr>
          <w:spacing w:val="-1"/>
          <w:sz w:val="21"/>
        </w:rPr>
        <w:t xml:space="preserve"> </w:t>
      </w:r>
      <w:r>
        <w:rPr>
          <w:sz w:val="21"/>
        </w:rPr>
        <w:t>riguardo</w:t>
      </w:r>
      <w:r>
        <w:rPr>
          <w:spacing w:val="-49"/>
          <w:sz w:val="21"/>
        </w:rPr>
        <w:t xml:space="preserve"> </w:t>
      </w:r>
      <w:r>
        <w:rPr>
          <w:sz w:val="21"/>
        </w:rPr>
        <w:t>ai</w:t>
      </w:r>
      <w:r>
        <w:rPr>
          <w:spacing w:val="-2"/>
          <w:sz w:val="21"/>
        </w:rPr>
        <w:t xml:space="preserve"> </w:t>
      </w:r>
      <w:r>
        <w:rPr>
          <w:sz w:val="21"/>
        </w:rPr>
        <w:t>diritti</w:t>
      </w:r>
      <w:r>
        <w:rPr>
          <w:spacing w:val="1"/>
          <w:sz w:val="21"/>
        </w:rPr>
        <w:t xml:space="preserve"> </w:t>
      </w:r>
      <w:r>
        <w:rPr>
          <w:sz w:val="21"/>
        </w:rPr>
        <w:t>riconosciuti</w:t>
      </w:r>
      <w:r>
        <w:rPr>
          <w:spacing w:val="-1"/>
          <w:sz w:val="21"/>
        </w:rPr>
        <w:t xml:space="preserve"> </w:t>
      </w:r>
      <w:r>
        <w:rPr>
          <w:sz w:val="21"/>
        </w:rPr>
        <w:t>dall’art.</w:t>
      </w:r>
      <w:r>
        <w:rPr>
          <w:spacing w:val="2"/>
          <w:sz w:val="21"/>
        </w:rPr>
        <w:t xml:space="preserve"> </w:t>
      </w:r>
      <w:r>
        <w:rPr>
          <w:sz w:val="21"/>
        </w:rPr>
        <w:t>7, e al</w:t>
      </w:r>
      <w:r>
        <w:rPr>
          <w:spacing w:val="-4"/>
          <w:sz w:val="21"/>
        </w:rPr>
        <w:t xml:space="preserve"> </w:t>
      </w:r>
      <w:r>
        <w:rPr>
          <w:sz w:val="21"/>
        </w:rPr>
        <w:t>GDPR</w:t>
      </w:r>
      <w:r>
        <w:rPr>
          <w:spacing w:val="-2"/>
          <w:sz w:val="21"/>
        </w:rPr>
        <w:t xml:space="preserve"> </w:t>
      </w:r>
      <w:r>
        <w:rPr>
          <w:sz w:val="21"/>
        </w:rPr>
        <w:t>679/16;</w:t>
      </w:r>
    </w:p>
    <w:p w:rsidR="005D43C7" w:rsidRDefault="005D43C7">
      <w:pPr>
        <w:pStyle w:val="Corpotesto"/>
        <w:spacing w:before="9"/>
        <w:rPr>
          <w:sz w:val="20"/>
        </w:rPr>
      </w:pPr>
    </w:p>
    <w:p w:rsidR="005D43C7" w:rsidRDefault="00043B5C">
      <w:pPr>
        <w:ind w:left="3464" w:right="4221"/>
        <w:jc w:val="center"/>
        <w:rPr>
          <w:b/>
        </w:rPr>
      </w:pPr>
      <w:r>
        <w:rPr>
          <w:b/>
          <w:color w:val="343336"/>
        </w:rPr>
        <w:t>ESPRIME</w:t>
      </w:r>
      <w:r>
        <w:rPr>
          <w:b/>
          <w:color w:val="343336"/>
          <w:spacing w:val="-3"/>
        </w:rPr>
        <w:t xml:space="preserve"> </w:t>
      </w:r>
      <w:r>
        <w:rPr>
          <w:b/>
          <w:color w:val="343336"/>
        </w:rPr>
        <w:t>CONSENSO</w:t>
      </w:r>
    </w:p>
    <w:p w:rsidR="005D43C7" w:rsidRDefault="00043B5C">
      <w:pPr>
        <w:spacing w:before="2"/>
        <w:ind w:left="100" w:right="840"/>
        <w:rPr>
          <w:sz w:val="21"/>
        </w:rPr>
      </w:pPr>
      <w:r>
        <w:rPr>
          <w:color w:val="343336"/>
          <w:sz w:val="21"/>
        </w:rPr>
        <w:t>al</w:t>
      </w:r>
      <w:r>
        <w:rPr>
          <w:color w:val="343336"/>
          <w:spacing w:val="14"/>
          <w:sz w:val="21"/>
        </w:rPr>
        <w:t xml:space="preserve"> </w:t>
      </w:r>
      <w:r>
        <w:rPr>
          <w:color w:val="343336"/>
          <w:sz w:val="21"/>
        </w:rPr>
        <w:t>trattamento</w:t>
      </w:r>
      <w:r>
        <w:rPr>
          <w:color w:val="343336"/>
          <w:spacing w:val="16"/>
          <w:sz w:val="21"/>
        </w:rPr>
        <w:t xml:space="preserve"> </w:t>
      </w:r>
      <w:r>
        <w:rPr>
          <w:color w:val="242325"/>
          <w:sz w:val="21"/>
        </w:rPr>
        <w:t>d</w:t>
      </w:r>
      <w:r>
        <w:rPr>
          <w:color w:val="434245"/>
          <w:sz w:val="21"/>
        </w:rPr>
        <w:t>e</w:t>
      </w:r>
      <w:r>
        <w:rPr>
          <w:color w:val="242325"/>
          <w:sz w:val="21"/>
        </w:rPr>
        <w:t>i</w:t>
      </w:r>
      <w:r>
        <w:rPr>
          <w:color w:val="242325"/>
          <w:spacing w:val="14"/>
          <w:sz w:val="21"/>
        </w:rPr>
        <w:t xml:space="preserve"> </w:t>
      </w:r>
      <w:r>
        <w:rPr>
          <w:color w:val="242325"/>
          <w:sz w:val="21"/>
        </w:rPr>
        <w:t>propri</w:t>
      </w:r>
      <w:r>
        <w:rPr>
          <w:color w:val="242325"/>
          <w:spacing w:val="14"/>
          <w:sz w:val="21"/>
        </w:rPr>
        <w:t xml:space="preserve"> </w:t>
      </w:r>
      <w:r>
        <w:rPr>
          <w:color w:val="242325"/>
          <w:sz w:val="21"/>
        </w:rPr>
        <w:t>dati</w:t>
      </w:r>
      <w:r>
        <w:rPr>
          <w:color w:val="242325"/>
          <w:spacing w:val="14"/>
          <w:sz w:val="21"/>
        </w:rPr>
        <w:t xml:space="preserve"> </w:t>
      </w:r>
      <w:r>
        <w:rPr>
          <w:color w:val="242325"/>
          <w:sz w:val="21"/>
        </w:rPr>
        <w:t>personali</w:t>
      </w:r>
      <w:r>
        <w:rPr>
          <w:color w:val="242325"/>
          <w:spacing w:val="15"/>
          <w:sz w:val="21"/>
        </w:rPr>
        <w:t xml:space="preserve"> </w:t>
      </w:r>
      <w:r>
        <w:rPr>
          <w:color w:val="434245"/>
          <w:sz w:val="21"/>
        </w:rPr>
        <w:t>co</w:t>
      </w:r>
      <w:r>
        <w:rPr>
          <w:color w:val="242325"/>
          <w:sz w:val="21"/>
        </w:rPr>
        <w:t>n</w:t>
      </w:r>
      <w:r>
        <w:rPr>
          <w:color w:val="242325"/>
          <w:spacing w:val="15"/>
          <w:sz w:val="21"/>
        </w:rPr>
        <w:t xml:space="preserve"> </w:t>
      </w:r>
      <w:r>
        <w:rPr>
          <w:color w:val="242325"/>
          <w:sz w:val="21"/>
        </w:rPr>
        <w:t>le</w:t>
      </w:r>
      <w:r>
        <w:rPr>
          <w:color w:val="242325"/>
          <w:spacing w:val="15"/>
          <w:sz w:val="21"/>
        </w:rPr>
        <w:t xml:space="preserve"> </w:t>
      </w:r>
      <w:r>
        <w:rPr>
          <w:color w:val="242325"/>
          <w:sz w:val="21"/>
        </w:rPr>
        <w:t>modalità</w:t>
      </w:r>
      <w:r>
        <w:rPr>
          <w:color w:val="242325"/>
          <w:spacing w:val="16"/>
          <w:sz w:val="21"/>
        </w:rPr>
        <w:t xml:space="preserve"> </w:t>
      </w:r>
      <w:r>
        <w:rPr>
          <w:color w:val="434245"/>
          <w:sz w:val="21"/>
        </w:rPr>
        <w:t>e</w:t>
      </w:r>
      <w:r>
        <w:rPr>
          <w:color w:val="434245"/>
          <w:spacing w:val="15"/>
          <w:sz w:val="21"/>
        </w:rPr>
        <w:t xml:space="preserve"> </w:t>
      </w:r>
      <w:r>
        <w:rPr>
          <w:color w:val="343336"/>
          <w:sz w:val="21"/>
        </w:rPr>
        <w:t>per</w:t>
      </w:r>
      <w:r>
        <w:rPr>
          <w:color w:val="343336"/>
          <w:spacing w:val="15"/>
          <w:sz w:val="21"/>
        </w:rPr>
        <w:t xml:space="preserve"> </w:t>
      </w:r>
      <w:r>
        <w:rPr>
          <w:color w:val="242325"/>
          <w:sz w:val="21"/>
        </w:rPr>
        <w:t>l</w:t>
      </w:r>
      <w:r>
        <w:rPr>
          <w:color w:val="434245"/>
          <w:sz w:val="21"/>
        </w:rPr>
        <w:t>e</w:t>
      </w:r>
      <w:r>
        <w:rPr>
          <w:color w:val="434245"/>
          <w:spacing w:val="15"/>
          <w:sz w:val="21"/>
        </w:rPr>
        <w:t xml:space="preserve"> </w:t>
      </w:r>
      <w:r>
        <w:rPr>
          <w:color w:val="242325"/>
          <w:sz w:val="21"/>
        </w:rPr>
        <w:t>finalità</w:t>
      </w:r>
      <w:r>
        <w:rPr>
          <w:color w:val="242325"/>
          <w:spacing w:val="15"/>
          <w:sz w:val="21"/>
        </w:rPr>
        <w:t xml:space="preserve"> </w:t>
      </w:r>
      <w:r>
        <w:rPr>
          <w:color w:val="242325"/>
          <w:sz w:val="21"/>
        </w:rPr>
        <w:t>per</w:t>
      </w:r>
      <w:r>
        <w:rPr>
          <w:color w:val="242325"/>
          <w:spacing w:val="15"/>
          <w:sz w:val="21"/>
        </w:rPr>
        <w:t xml:space="preserve"> </w:t>
      </w:r>
      <w:r>
        <w:rPr>
          <w:color w:val="242325"/>
          <w:sz w:val="21"/>
        </w:rPr>
        <w:t>l</w:t>
      </w:r>
      <w:r>
        <w:rPr>
          <w:color w:val="434245"/>
          <w:sz w:val="21"/>
        </w:rPr>
        <w:t>e</w:t>
      </w:r>
      <w:r>
        <w:rPr>
          <w:color w:val="434245"/>
          <w:spacing w:val="15"/>
          <w:sz w:val="21"/>
        </w:rPr>
        <w:t xml:space="preserve"> </w:t>
      </w:r>
      <w:r>
        <w:rPr>
          <w:color w:val="343336"/>
          <w:sz w:val="21"/>
        </w:rPr>
        <w:t>quali</w:t>
      </w:r>
      <w:r>
        <w:rPr>
          <w:color w:val="343336"/>
          <w:spacing w:val="13"/>
          <w:sz w:val="21"/>
        </w:rPr>
        <w:t xml:space="preserve"> </w:t>
      </w:r>
      <w:r>
        <w:rPr>
          <w:color w:val="242325"/>
          <w:sz w:val="21"/>
        </w:rPr>
        <w:t>lo</w:t>
      </w:r>
      <w:r>
        <w:rPr>
          <w:color w:val="242325"/>
          <w:spacing w:val="15"/>
          <w:sz w:val="21"/>
        </w:rPr>
        <w:t xml:space="preserve"> </w:t>
      </w:r>
      <w:r>
        <w:rPr>
          <w:color w:val="242325"/>
          <w:sz w:val="21"/>
        </w:rPr>
        <w:t>stesso</w:t>
      </w:r>
      <w:r>
        <w:rPr>
          <w:color w:val="242325"/>
          <w:spacing w:val="15"/>
          <w:sz w:val="21"/>
        </w:rPr>
        <w:t xml:space="preserve"> </w:t>
      </w:r>
      <w:r>
        <w:rPr>
          <w:color w:val="434245"/>
          <w:sz w:val="21"/>
        </w:rPr>
        <w:t>è</w:t>
      </w:r>
      <w:r>
        <w:rPr>
          <w:color w:val="434245"/>
          <w:spacing w:val="15"/>
          <w:sz w:val="21"/>
        </w:rPr>
        <w:t xml:space="preserve"> </w:t>
      </w:r>
      <w:r>
        <w:rPr>
          <w:color w:val="434245"/>
          <w:sz w:val="21"/>
        </w:rPr>
        <w:t>effe</w:t>
      </w:r>
      <w:r>
        <w:rPr>
          <w:color w:val="242325"/>
          <w:sz w:val="21"/>
        </w:rPr>
        <w:t>ttuato</w:t>
      </w:r>
      <w:r>
        <w:rPr>
          <w:color w:val="434245"/>
          <w:sz w:val="21"/>
        </w:rPr>
        <w:t>,</w:t>
      </w:r>
      <w:r>
        <w:rPr>
          <w:color w:val="434245"/>
          <w:spacing w:val="-49"/>
          <w:sz w:val="21"/>
        </w:rPr>
        <w:t xml:space="preserve"> </w:t>
      </w:r>
      <w:r>
        <w:rPr>
          <w:color w:val="343336"/>
          <w:sz w:val="21"/>
        </w:rPr>
        <w:t>compresa</w:t>
      </w:r>
      <w:r>
        <w:rPr>
          <w:color w:val="343336"/>
          <w:spacing w:val="-2"/>
          <w:sz w:val="21"/>
        </w:rPr>
        <w:t xml:space="preserve"> </w:t>
      </w:r>
      <w:r>
        <w:rPr>
          <w:color w:val="242325"/>
          <w:sz w:val="21"/>
        </w:rPr>
        <w:t>la l</w:t>
      </w:r>
      <w:r>
        <w:rPr>
          <w:color w:val="434245"/>
          <w:sz w:val="21"/>
        </w:rPr>
        <w:t>or</w:t>
      </w:r>
      <w:r>
        <w:rPr>
          <w:color w:val="242325"/>
          <w:sz w:val="21"/>
        </w:rPr>
        <w:t xml:space="preserve">o </w:t>
      </w:r>
      <w:r>
        <w:rPr>
          <w:color w:val="434245"/>
          <w:sz w:val="21"/>
        </w:rPr>
        <w:t>co</w:t>
      </w:r>
      <w:r>
        <w:rPr>
          <w:color w:val="242325"/>
          <w:sz w:val="21"/>
        </w:rPr>
        <w:t>municazi</w:t>
      </w:r>
      <w:r>
        <w:rPr>
          <w:color w:val="434245"/>
          <w:sz w:val="21"/>
        </w:rPr>
        <w:t>o</w:t>
      </w:r>
      <w:r>
        <w:rPr>
          <w:color w:val="242325"/>
          <w:sz w:val="21"/>
        </w:rPr>
        <w:t>ne a t</w:t>
      </w:r>
      <w:r>
        <w:rPr>
          <w:color w:val="434245"/>
          <w:sz w:val="21"/>
        </w:rPr>
        <w:t>e</w:t>
      </w:r>
      <w:r>
        <w:rPr>
          <w:color w:val="242325"/>
          <w:sz w:val="21"/>
        </w:rPr>
        <w:t>rzi</w:t>
      </w:r>
      <w:r>
        <w:rPr>
          <w:color w:val="525254"/>
          <w:sz w:val="21"/>
        </w:rPr>
        <w:t>.</w:t>
      </w:r>
    </w:p>
    <w:p w:rsidR="005D43C7" w:rsidRDefault="005D43C7">
      <w:pPr>
        <w:pStyle w:val="Corpotesto"/>
        <w:spacing w:before="8"/>
        <w:rPr>
          <w:sz w:val="27"/>
        </w:rPr>
      </w:pPr>
    </w:p>
    <w:p w:rsidR="005D43C7" w:rsidRDefault="00043B5C">
      <w:pPr>
        <w:pStyle w:val="Corpotesto"/>
        <w:tabs>
          <w:tab w:val="left" w:pos="3538"/>
        </w:tabs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5D43C7">
      <w:pPr>
        <w:pStyle w:val="Corpotesto"/>
        <w:rPr>
          <w:sz w:val="20"/>
        </w:rPr>
      </w:pPr>
    </w:p>
    <w:p w:rsidR="005D43C7" w:rsidRDefault="00445D1C">
      <w:pPr>
        <w:pStyle w:val="Corpotesto"/>
        <w:spacing w:before="9"/>
        <w:rPr>
          <w:sz w:val="11"/>
        </w:rPr>
      </w:pPr>
      <w:r>
        <w:pict>
          <v:shape id="_x0000_s1027" style="position:absolute;margin-left:320pt;margin-top:9pt;width:203.65pt;height:.1pt;z-index:-15726592;mso-wrap-distance-left:0;mso-wrap-distance-right:0;mso-position-horizontal-relative:page" coordorigin="6400,180" coordsize="4073,0" path="m6400,180r4072,e" filled="f" strokeweight=".15578mm">
            <v:path arrowok="t"/>
            <w10:wrap type="topAndBottom" anchorx="page"/>
          </v:shape>
        </w:pict>
      </w:r>
    </w:p>
    <w:p w:rsidR="005D43C7" w:rsidRDefault="00043B5C">
      <w:pPr>
        <w:pStyle w:val="Corpotesto"/>
        <w:spacing w:before="7"/>
        <w:ind w:right="1894"/>
        <w:jc w:val="right"/>
      </w:pPr>
      <w:r>
        <w:t>(firma)</w:t>
      </w:r>
    </w:p>
    <w:p w:rsidR="005D43C7" w:rsidRDefault="005D43C7">
      <w:pPr>
        <w:jc w:val="right"/>
        <w:sectPr w:rsidR="005D43C7">
          <w:pgSz w:w="11910" w:h="16840"/>
          <w:pgMar w:top="1360" w:right="580" w:bottom="1000" w:left="1340" w:header="0" w:footer="801" w:gutter="0"/>
          <w:cols w:space="720"/>
        </w:sectPr>
      </w:pPr>
    </w:p>
    <w:p w:rsidR="005D43C7" w:rsidRDefault="005D43C7">
      <w:pPr>
        <w:pStyle w:val="Corpotesto"/>
        <w:spacing w:before="10"/>
        <w:rPr>
          <w:sz w:val="11"/>
        </w:rPr>
      </w:pPr>
    </w:p>
    <w:p w:rsidR="005D43C7" w:rsidRDefault="00445D1C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89pt;height:1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D43C7" w:rsidRDefault="00043B5C">
                  <w:pPr>
                    <w:spacing w:line="252" w:lineRule="exact"/>
                    <w:ind w:left="2662" w:right="266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MATERIA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</w:p>
              </w:txbxContent>
            </v:textbox>
            <w10:wrap type="none"/>
            <w10:anchorlock/>
          </v:shape>
        </w:pict>
      </w:r>
    </w:p>
    <w:p w:rsidR="005D43C7" w:rsidRDefault="00043B5C">
      <w:pPr>
        <w:spacing w:line="239" w:lineRule="exact"/>
        <w:ind w:left="100"/>
        <w:jc w:val="both"/>
        <w:rPr>
          <w:sz w:val="20"/>
        </w:rPr>
      </w:pP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4"/>
        </w:rPr>
        <w:t>GDPR</w:t>
      </w:r>
      <w:r>
        <w:rPr>
          <w:spacing w:val="-6"/>
          <w:sz w:val="24"/>
        </w:rPr>
        <w:t xml:space="preserve"> </w:t>
      </w:r>
      <w:r>
        <w:rPr>
          <w:sz w:val="24"/>
        </w:rPr>
        <w:t>679/16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l’I.C.</w:t>
      </w:r>
      <w:r>
        <w:rPr>
          <w:spacing w:val="-5"/>
          <w:sz w:val="20"/>
        </w:rPr>
        <w:t xml:space="preserve"> </w:t>
      </w:r>
      <w:r>
        <w:rPr>
          <w:sz w:val="20"/>
        </w:rPr>
        <w:t>“Via</w:t>
      </w:r>
      <w:r>
        <w:rPr>
          <w:spacing w:val="-5"/>
          <w:sz w:val="20"/>
        </w:rPr>
        <w:t xml:space="preserve"> </w:t>
      </w:r>
      <w:r w:rsidR="006C167D">
        <w:rPr>
          <w:sz w:val="20"/>
        </w:rPr>
        <w:t>della Tecnica</w:t>
      </w:r>
      <w:r>
        <w:rPr>
          <w:sz w:val="20"/>
        </w:rPr>
        <w:t>”</w:t>
      </w:r>
      <w:r>
        <w:rPr>
          <w:spacing w:val="-6"/>
          <w:sz w:val="20"/>
        </w:rPr>
        <w:t xml:space="preserve"> </w:t>
      </w:r>
      <w:r>
        <w:rPr>
          <w:sz w:val="20"/>
        </w:rPr>
        <w:t>informa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oggetto</w:t>
      </w:r>
    </w:p>
    <w:p w:rsidR="005D43C7" w:rsidRDefault="00043B5C">
      <w:pPr>
        <w:spacing w:before="42" w:line="276" w:lineRule="auto"/>
        <w:ind w:left="100" w:right="857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elaborazioni</w:t>
      </w:r>
      <w:r>
        <w:rPr>
          <w:spacing w:val="1"/>
          <w:sz w:val="20"/>
        </w:rPr>
        <w:t xml:space="preserve"> </w:t>
      </w:r>
      <w:r>
        <w:rPr>
          <w:sz w:val="20"/>
        </w:rPr>
        <w:t>manuali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elettronici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automatizzati,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telematici,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logiche</w:t>
      </w:r>
      <w:r>
        <w:rPr>
          <w:spacing w:val="-5"/>
          <w:sz w:val="20"/>
        </w:rPr>
        <w:t xml:space="preserve"> </w:t>
      </w:r>
      <w:r>
        <w:rPr>
          <w:sz w:val="20"/>
        </w:rPr>
        <w:t>correlate</w:t>
      </w:r>
      <w:r>
        <w:rPr>
          <w:spacing w:val="-9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4"/>
          <w:sz w:val="20"/>
        </w:rPr>
        <w:t xml:space="preserve"> </w:t>
      </w:r>
      <w:r>
        <w:rPr>
          <w:sz w:val="20"/>
        </w:rPr>
        <w:t>elencate</w:t>
      </w:r>
      <w:r>
        <w:rPr>
          <w:spacing w:val="-6"/>
          <w:sz w:val="20"/>
        </w:rPr>
        <w:t xml:space="preserve"> </w:t>
      </w:r>
      <w:r>
        <w:rPr>
          <w:sz w:val="20"/>
        </w:rPr>
        <w:t>e,</w:t>
      </w:r>
      <w:r>
        <w:rPr>
          <w:spacing w:val="-5"/>
          <w:sz w:val="20"/>
        </w:rPr>
        <w:t xml:space="preserve"> </w:t>
      </w:r>
      <w:r>
        <w:rPr>
          <w:sz w:val="20"/>
        </w:rPr>
        <w:t>comunque,</w:t>
      </w:r>
      <w:r>
        <w:rPr>
          <w:spacing w:val="-48"/>
          <w:sz w:val="20"/>
        </w:rPr>
        <w:t xml:space="preserve"> </w:t>
      </w:r>
      <w:r>
        <w:rPr>
          <w:sz w:val="20"/>
        </w:rPr>
        <w:t>in modo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garantire la sicurezza</w:t>
      </w:r>
      <w:r>
        <w:rPr>
          <w:spacing w:val="-1"/>
          <w:sz w:val="20"/>
        </w:rPr>
        <w:t xml:space="preserve"> </w:t>
      </w:r>
      <w:r>
        <w:rPr>
          <w:sz w:val="20"/>
        </w:rPr>
        <w:t>e la riservatezza degli</w:t>
      </w:r>
      <w:r>
        <w:rPr>
          <w:spacing w:val="-1"/>
          <w:sz w:val="20"/>
        </w:rPr>
        <w:t xml:space="preserve"> </w:t>
      </w:r>
      <w:r>
        <w:rPr>
          <w:sz w:val="20"/>
        </w:rPr>
        <w:t>stessi.</w:t>
      </w:r>
    </w:p>
    <w:p w:rsidR="005D43C7" w:rsidRDefault="00043B5C">
      <w:pPr>
        <w:spacing w:before="1"/>
        <w:ind w:left="100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raccolti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l’interessato/fornitore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li</w:t>
      </w:r>
      <w:r>
        <w:rPr>
          <w:spacing w:val="-5"/>
          <w:sz w:val="20"/>
        </w:rPr>
        <w:t xml:space="preserve"> </w:t>
      </w:r>
      <w:r>
        <w:rPr>
          <w:sz w:val="20"/>
        </w:rPr>
        <w:t>custodiscono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(Pubblici</w:t>
      </w:r>
      <w:r>
        <w:rPr>
          <w:spacing w:val="-5"/>
          <w:sz w:val="20"/>
        </w:rPr>
        <w:t xml:space="preserve"> </w:t>
      </w:r>
      <w:r>
        <w:rPr>
          <w:sz w:val="20"/>
        </w:rPr>
        <w:t>Registri,</w:t>
      </w:r>
    </w:p>
    <w:p w:rsidR="005D43C7" w:rsidRDefault="00043B5C">
      <w:pPr>
        <w:spacing w:before="34" w:line="276" w:lineRule="auto"/>
        <w:ind w:left="100" w:right="862"/>
        <w:jc w:val="both"/>
        <w:rPr>
          <w:sz w:val="20"/>
        </w:rPr>
      </w:pPr>
      <w:r>
        <w:rPr>
          <w:sz w:val="20"/>
        </w:rPr>
        <w:t>C.C. I. A.A.), sono conservati presso la sede de</w:t>
      </w:r>
      <w:r w:rsidR="006C167D">
        <w:rPr>
          <w:sz w:val="20"/>
        </w:rPr>
        <w:t>ll’I.C. “Via della Tecnica</w:t>
      </w:r>
      <w:r>
        <w:rPr>
          <w:sz w:val="20"/>
        </w:rPr>
        <w:t>” per il tempo 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prescritto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civilistiche,</w:t>
      </w:r>
      <w:r>
        <w:rPr>
          <w:spacing w:val="1"/>
          <w:sz w:val="20"/>
        </w:rPr>
        <w:t xml:space="preserve"> </w:t>
      </w:r>
      <w:r>
        <w:rPr>
          <w:sz w:val="20"/>
        </w:rPr>
        <w:t>fiscali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regolamentari.</w:t>
      </w:r>
    </w:p>
    <w:p w:rsidR="005D43C7" w:rsidRDefault="00043B5C">
      <w:pPr>
        <w:spacing w:before="1" w:line="276" w:lineRule="auto"/>
        <w:ind w:left="100" w:right="852"/>
        <w:jc w:val="both"/>
        <w:rPr>
          <w:sz w:val="20"/>
        </w:rPr>
      </w:pPr>
      <w:r>
        <w:rPr>
          <w:b/>
          <w:i/>
          <w:sz w:val="20"/>
        </w:rPr>
        <w:t>Finalità del trattamento: l</w:t>
      </w:r>
      <w:r>
        <w:rPr>
          <w:sz w:val="20"/>
        </w:rPr>
        <w:t>e finalità a cui sono destinati i dati raccolti e le modalità di trattamento ineriscono alla</w:t>
      </w:r>
      <w:r>
        <w:rPr>
          <w:spacing w:val="-47"/>
          <w:sz w:val="20"/>
        </w:rPr>
        <w:t xml:space="preserve"> </w:t>
      </w:r>
      <w:r>
        <w:rPr>
          <w:sz w:val="20"/>
        </w:rPr>
        <w:t>procedura</w:t>
      </w:r>
      <w:r>
        <w:rPr>
          <w:spacing w:val="-6"/>
          <w:sz w:val="20"/>
        </w:rPr>
        <w:t xml:space="preserve"> </w:t>
      </w:r>
      <w:r>
        <w:rPr>
          <w:sz w:val="20"/>
        </w:rPr>
        <w:t>relativa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progetto,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piena tutela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dei concorrenti</w:t>
      </w:r>
      <w:r>
        <w:rPr>
          <w:spacing w:val="-2"/>
          <w:sz w:val="20"/>
        </w:rPr>
        <w:t xml:space="preserve"> </w:t>
      </w:r>
      <w:r>
        <w:rPr>
          <w:sz w:val="20"/>
        </w:rPr>
        <w:t>e della</w:t>
      </w:r>
      <w:r>
        <w:rPr>
          <w:spacing w:val="-1"/>
          <w:sz w:val="20"/>
        </w:rPr>
        <w:t xml:space="preserve"> </w:t>
      </w:r>
      <w:r>
        <w:rPr>
          <w:sz w:val="20"/>
        </w:rPr>
        <w:t>loro riservatezza.</w:t>
      </w:r>
    </w:p>
    <w:p w:rsidR="005D43C7" w:rsidRDefault="00043B5C">
      <w:pPr>
        <w:spacing w:line="278" w:lineRule="auto"/>
        <w:ind w:left="100" w:right="863"/>
        <w:jc w:val="both"/>
        <w:rPr>
          <w:sz w:val="20"/>
        </w:rPr>
      </w:pPr>
      <w:r>
        <w:rPr>
          <w:b/>
          <w:i/>
          <w:sz w:val="20"/>
        </w:rPr>
        <w:t xml:space="preserve">Natura del conferimento dei dati: </w:t>
      </w:r>
      <w:r>
        <w:rPr>
          <w:sz w:val="20"/>
        </w:rPr>
        <w:t>è obbligatorio fornire i dati richiesti e l'eventuale rifiuto potrà comportare la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-1"/>
          <w:sz w:val="20"/>
        </w:rPr>
        <w:t xml:space="preserve"> </w:t>
      </w:r>
      <w:r>
        <w:rPr>
          <w:sz w:val="20"/>
        </w:rPr>
        <w:t>instaurazione ed</w:t>
      </w:r>
      <w:r>
        <w:rPr>
          <w:spacing w:val="1"/>
          <w:sz w:val="20"/>
        </w:rPr>
        <w:t xml:space="preserve"> </w:t>
      </w:r>
      <w:r>
        <w:rPr>
          <w:sz w:val="20"/>
        </w:rPr>
        <w:t>esecuzione del contratto.</w:t>
      </w:r>
    </w:p>
    <w:p w:rsidR="005D43C7" w:rsidRDefault="00043B5C">
      <w:pPr>
        <w:spacing w:line="276" w:lineRule="auto"/>
        <w:ind w:left="100" w:right="854"/>
        <w:jc w:val="both"/>
        <w:rPr>
          <w:sz w:val="20"/>
        </w:rPr>
      </w:pPr>
      <w:r>
        <w:rPr>
          <w:b/>
          <w:i/>
          <w:sz w:val="20"/>
        </w:rPr>
        <w:t xml:space="preserve">Modalità del trattamento dei dati: </w:t>
      </w:r>
      <w:r>
        <w:rPr>
          <w:sz w:val="20"/>
        </w:rPr>
        <w:t>il trattamento dei dati verrà effettuato dal</w:t>
      </w:r>
      <w:r w:rsidR="006C167D">
        <w:rPr>
          <w:sz w:val="20"/>
        </w:rPr>
        <w:t>l’I.C. “Via della Tecnica</w:t>
      </w:r>
      <w:r>
        <w:rPr>
          <w:sz w:val="20"/>
        </w:rPr>
        <w:t>” in</w:t>
      </w:r>
      <w:r>
        <w:rPr>
          <w:spacing w:val="-47"/>
          <w:sz w:val="20"/>
        </w:rPr>
        <w:t xml:space="preserve"> </w:t>
      </w:r>
      <w:r>
        <w:rPr>
          <w:sz w:val="20"/>
        </w:rPr>
        <w:t>modo da garantire la sicurezza e la riservatezza e potrà essere attuato mediante strumenti informatici e archivi</w:t>
      </w:r>
      <w:r>
        <w:rPr>
          <w:spacing w:val="1"/>
          <w:sz w:val="20"/>
        </w:rPr>
        <w:t xml:space="preserve"> </w:t>
      </w:r>
      <w:r>
        <w:rPr>
          <w:sz w:val="20"/>
        </w:rPr>
        <w:t>cartacei,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 delle</w:t>
      </w:r>
      <w:r>
        <w:rPr>
          <w:spacing w:val="-1"/>
          <w:sz w:val="20"/>
        </w:rPr>
        <w:t xml:space="preserve"> </w:t>
      </w:r>
      <w:r>
        <w:rPr>
          <w:sz w:val="20"/>
        </w:rPr>
        <w:t>regole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 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 Regolamenti</w:t>
      </w:r>
      <w:r>
        <w:rPr>
          <w:spacing w:val="-2"/>
          <w:sz w:val="20"/>
        </w:rPr>
        <w:t xml:space="preserve"> </w:t>
      </w:r>
      <w:r>
        <w:rPr>
          <w:sz w:val="20"/>
        </w:rPr>
        <w:t>interni.</w:t>
      </w:r>
    </w:p>
    <w:p w:rsidR="005D43C7" w:rsidRDefault="00043B5C">
      <w:pPr>
        <w:spacing w:line="229" w:lineRule="exact"/>
        <w:ind w:left="100"/>
        <w:jc w:val="both"/>
        <w:rPr>
          <w:sz w:val="20"/>
        </w:rPr>
      </w:pPr>
      <w:r>
        <w:rPr>
          <w:b/>
          <w:i/>
          <w:sz w:val="20"/>
        </w:rPr>
        <w:t>Titolare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trattamento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Scolastico </w:t>
      </w:r>
      <w:r w:rsidR="006C167D">
        <w:rPr>
          <w:sz w:val="20"/>
        </w:rPr>
        <w:t>Stefano Colucci</w:t>
      </w:r>
    </w:p>
    <w:p w:rsidR="005D43C7" w:rsidRPr="006C167D" w:rsidRDefault="00043B5C" w:rsidP="006C167D">
      <w:pPr>
        <w:spacing w:before="32" w:line="276" w:lineRule="auto"/>
        <w:ind w:left="100" w:right="852"/>
        <w:jc w:val="both"/>
        <w:rPr>
          <w:spacing w:val="1"/>
          <w:sz w:val="20"/>
        </w:rPr>
      </w:pPr>
      <w:r>
        <w:rPr>
          <w:b/>
          <w:i/>
          <w:sz w:val="20"/>
        </w:rPr>
        <w:t xml:space="preserve">Incaricati del trattamento dei dati </w:t>
      </w:r>
      <w:r>
        <w:rPr>
          <w:sz w:val="20"/>
        </w:rPr>
        <w:t>sono il Direttore dei servizi generali e amministrativi, Rosella Luconi, gli</w:t>
      </w:r>
      <w:r>
        <w:rPr>
          <w:spacing w:val="1"/>
          <w:sz w:val="20"/>
        </w:rPr>
        <w:t xml:space="preserve"> </w:t>
      </w:r>
      <w:r>
        <w:rPr>
          <w:sz w:val="20"/>
        </w:rPr>
        <w:t>assistenti amministrativi, oltre ai soggetti eventuali componenti della commissione di valutazione delle domande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 w:rsidR="006C167D" w:rsidRPr="006C167D">
        <w:rPr>
          <w:spacing w:val="1"/>
          <w:sz w:val="20"/>
        </w:rPr>
        <w:t>Realizzazione di percorsi educativi volti al potenziamento delle competenze delle studentesse e degli studenti e per la socialità e l’accoglienza.</w:t>
      </w:r>
      <w:r w:rsidR="006C167D">
        <w:rPr>
          <w:spacing w:val="1"/>
          <w:sz w:val="20"/>
        </w:rPr>
        <w:t xml:space="preserve">. </w:t>
      </w:r>
      <w:r w:rsidR="006C167D" w:rsidRPr="006C167D">
        <w:rPr>
          <w:spacing w:val="1"/>
          <w:sz w:val="20"/>
        </w:rPr>
        <w:t>CUP F54C22000270001</w:t>
      </w:r>
    </w:p>
    <w:p w:rsidR="005D43C7" w:rsidRDefault="00043B5C">
      <w:pPr>
        <w:spacing w:before="43"/>
        <w:ind w:left="100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1"/>
          <w:sz w:val="20"/>
        </w:rPr>
        <w:t xml:space="preserve"> </w:t>
      </w:r>
      <w:r>
        <w:rPr>
          <w:sz w:val="20"/>
        </w:rPr>
        <w:t>sono quelli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</w:t>
      </w:r>
      <w:r>
        <w:rPr>
          <w:spacing w:val="-2"/>
          <w:sz w:val="20"/>
        </w:rPr>
        <w:t xml:space="preserve"> </w:t>
      </w:r>
      <w:r>
        <w:rPr>
          <w:sz w:val="20"/>
        </w:rPr>
        <w:t>196/03 e</w:t>
      </w:r>
      <w:r>
        <w:rPr>
          <w:spacing w:val="-1"/>
          <w:sz w:val="20"/>
        </w:rPr>
        <w:t xml:space="preserve"> </w:t>
      </w:r>
      <w:r>
        <w:rPr>
          <w:sz w:val="20"/>
        </w:rPr>
        <w:t>ss.mm.i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GDPR</w:t>
      </w:r>
      <w:r>
        <w:rPr>
          <w:spacing w:val="6"/>
          <w:sz w:val="20"/>
        </w:rPr>
        <w:t xml:space="preserve"> </w:t>
      </w:r>
      <w:r>
        <w:rPr>
          <w:sz w:val="24"/>
        </w:rPr>
        <w:t>679/16</w:t>
      </w:r>
      <w:r>
        <w:rPr>
          <w:sz w:val="20"/>
        </w:rPr>
        <w:t>.</w:t>
      </w:r>
    </w:p>
    <w:sectPr w:rsidR="005D43C7">
      <w:pgSz w:w="11910" w:h="16840"/>
      <w:pgMar w:top="1580" w:right="580" w:bottom="1000" w:left="13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C" w:rsidRDefault="00445D1C">
      <w:r>
        <w:separator/>
      </w:r>
    </w:p>
  </w:endnote>
  <w:endnote w:type="continuationSeparator" w:id="0">
    <w:p w:rsidR="00445D1C" w:rsidRDefault="0044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C7" w:rsidRDefault="00445D1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4pt;margin-top:790.6pt;width:12.15pt;height:14.35pt;z-index:-251658752;mso-position-horizontal-relative:page;mso-position-vertical-relative:page" filled="f" stroked="f">
          <v:textbox inset="0,0,0,0">
            <w:txbxContent>
              <w:p w:rsidR="005D43C7" w:rsidRDefault="00043B5C">
                <w:pPr>
                  <w:pStyle w:val="Corpotesto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3648AF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C" w:rsidRDefault="00445D1C">
      <w:r>
        <w:separator/>
      </w:r>
    </w:p>
  </w:footnote>
  <w:footnote w:type="continuationSeparator" w:id="0">
    <w:p w:rsidR="00445D1C" w:rsidRDefault="0044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013"/>
    <w:multiLevelType w:val="hybridMultilevel"/>
    <w:tmpl w:val="5FEA07B0"/>
    <w:lvl w:ilvl="0" w:tplc="2D3CC970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C8B7EA0"/>
    <w:multiLevelType w:val="hybridMultilevel"/>
    <w:tmpl w:val="34D08558"/>
    <w:lvl w:ilvl="0" w:tplc="E69C6E14">
      <w:numFmt w:val="bullet"/>
      <w:lvlText w:val="⮚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70F84C4A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1872552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0D84F56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1C1234CC">
      <w:numFmt w:val="bullet"/>
      <w:lvlText w:val="•"/>
      <w:lvlJc w:val="left"/>
      <w:pPr>
        <w:ind w:left="4487" w:hanging="360"/>
      </w:pPr>
      <w:rPr>
        <w:rFonts w:hint="default"/>
        <w:lang w:val="it-IT" w:eastAsia="en-US" w:bidi="ar-SA"/>
      </w:rPr>
    </w:lvl>
    <w:lvl w:ilvl="5" w:tplc="DACA200A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6" w:tplc="9AEA6BEA">
      <w:numFmt w:val="bullet"/>
      <w:lvlText w:val="•"/>
      <w:lvlJc w:val="left"/>
      <w:pPr>
        <w:ind w:left="6321" w:hanging="360"/>
      </w:pPr>
      <w:rPr>
        <w:rFonts w:hint="default"/>
        <w:lang w:val="it-IT" w:eastAsia="en-US" w:bidi="ar-SA"/>
      </w:rPr>
    </w:lvl>
    <w:lvl w:ilvl="7" w:tplc="620E221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50C2A0A6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43C7"/>
    <w:rsid w:val="00043B5C"/>
    <w:rsid w:val="003648AF"/>
    <w:rsid w:val="004400E9"/>
    <w:rsid w:val="00445D1C"/>
    <w:rsid w:val="005D43C7"/>
    <w:rsid w:val="006C167D"/>
    <w:rsid w:val="00B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C167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C167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presidenza</cp:lastModifiedBy>
  <cp:revision>2</cp:revision>
  <dcterms:created xsi:type="dcterms:W3CDTF">2022-07-21T20:49:00Z</dcterms:created>
  <dcterms:modified xsi:type="dcterms:W3CDTF">2022-07-21T20:49:00Z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2022-07-21T00:00:00Z</vt:filetime>
  </property>
</Properties>
</file>